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32535563"/>
        <w:docPartObj>
          <w:docPartGallery w:val="Cover Pages"/>
          <w:docPartUnique/>
        </w:docPartObj>
      </w:sdtPr>
      <w:sdtEndPr/>
      <w:sdtContent>
        <w:p w14:paraId="480BEA7E" w14:textId="0178C240" w:rsidR="00901270" w:rsidRDefault="00A46ECE" w:rsidP="001A0E12">
          <w:r>
            <w:rPr>
              <w:noProof/>
            </w:rPr>
            <w:drawing>
              <wp:inline distT="0" distB="0" distL="0" distR="0" wp14:anchorId="0C07DA5D" wp14:editId="10C0CF12">
                <wp:extent cx="3933069" cy="982877"/>
                <wp:effectExtent l="0" t="0" r="0" b="825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EC_LOGO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1523" cy="1002483"/>
                        </a:xfrm>
                        <a:prstGeom prst="rect">
                          <a:avLst/>
                        </a:prstGeom>
                      </pic:spPr>
                    </pic:pic>
                  </a:graphicData>
                </a:graphic>
              </wp:inline>
            </w:drawing>
          </w:r>
          <w:r w:rsidR="00901270">
            <w:rPr>
              <w:noProof/>
            </w:rPr>
            <mc:AlternateContent>
              <mc:Choice Requires="wpg">
                <w:drawing>
                  <wp:anchor distT="0" distB="0" distL="114300" distR="114300" simplePos="0" relativeHeight="251658240" behindDoc="0" locked="0" layoutInCell="1" allowOverlap="1" wp14:anchorId="1FA974C7" wp14:editId="6B5E6641">
                    <wp:simplePos x="0" y="0"/>
                    <wp:positionH relativeFrom="page">
                      <wp:posOffset>4659464</wp:posOffset>
                    </wp:positionH>
                    <wp:positionV relativeFrom="page">
                      <wp:posOffset>0</wp:posOffset>
                    </wp:positionV>
                    <wp:extent cx="3096491" cy="10058400"/>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chemeClr val="accent1">
                                <a:lumMod val="20000"/>
                                <a:lumOff val="8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13780" y="6761018"/>
                                <a:ext cx="3070527"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31019B47" w14:textId="0EDCDA89" w:rsidR="00901270" w:rsidRPr="00493E24" w:rsidRDefault="005266DB" w:rsidP="00E63847">
                                      <w:pPr>
                                        <w:pStyle w:val="NoSpacing"/>
                                      </w:pPr>
                                      <w:r>
                                        <w:t xml:space="preserve">     </w:t>
                                      </w:r>
                                    </w:p>
                                  </w:sdtContent>
                                </w:sdt>
                                <w:p w14:paraId="25AED075" w14:textId="6D3A8C5B" w:rsidR="00901270" w:rsidRPr="008337B3" w:rsidRDefault="00901270" w:rsidP="00E63847">
                                  <w:pPr>
                                    <w:pStyle w:val="NoSpacing"/>
                                  </w:pPr>
                                </w:p>
                                <w:p w14:paraId="3DD3BB48" w14:textId="77777777" w:rsidR="006D1CD4" w:rsidRDefault="006D1CD4" w:rsidP="001A0E12"/>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FA974C7" id="Group 453" o:spid="_x0000_s1026" style="position:absolute;left:0;text-align:left;margin-left:366.9pt;margin-top:0;width:243.8pt;height:11in;z-index:251658240;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9" o:spid="_x0000_s1029" style="position:absolute;left:137;top:67610;width:30706;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31019B47" w14:textId="0EDCDA89" w:rsidR="00901270" w:rsidRPr="00493E24" w:rsidRDefault="005266DB" w:rsidP="00E63847">
                                <w:pPr>
                                  <w:pStyle w:val="NoSpacing"/>
                                </w:pPr>
                                <w:r>
                                  <w:t xml:space="preserve">     </w:t>
                                </w:r>
                              </w:p>
                            </w:sdtContent>
                          </w:sdt>
                          <w:p w14:paraId="25AED075" w14:textId="6D3A8C5B" w:rsidR="00901270" w:rsidRPr="008337B3" w:rsidRDefault="00901270" w:rsidP="00E63847">
                            <w:pPr>
                              <w:pStyle w:val="NoSpacing"/>
                            </w:pPr>
                          </w:p>
                          <w:p w14:paraId="3DD3BB48" w14:textId="77777777" w:rsidR="006D1CD4" w:rsidRDefault="006D1CD4" w:rsidP="001A0E12"/>
                        </w:txbxContent>
                      </v:textbox>
                    </v:rect>
                    <w10:wrap anchorx="page" anchory="page"/>
                  </v:group>
                </w:pict>
              </mc:Fallback>
            </mc:AlternateContent>
          </w:r>
        </w:p>
        <w:p w14:paraId="13538EEF" w14:textId="5E7588EC" w:rsidR="00403C99" w:rsidRDefault="003D74B2" w:rsidP="001A0E12">
          <w:pPr>
            <w:rPr>
              <w:b/>
              <w:bCs/>
            </w:rPr>
            <w:sectPr w:rsidR="00403C99" w:rsidSect="00A52773">
              <w:headerReference w:type="default" r:id="rId14"/>
              <w:footerReference w:type="default" r:id="rId15"/>
              <w:pgSz w:w="12240" w:h="15840"/>
              <w:pgMar w:top="1080" w:right="1080" w:bottom="1080" w:left="1080" w:header="432" w:footer="432" w:gutter="0"/>
              <w:cols w:space="720"/>
              <w:titlePg/>
              <w:docGrid w:linePitch="360"/>
            </w:sectPr>
          </w:pPr>
          <w:r>
            <w:rPr>
              <w:noProof/>
            </w:rPr>
            <mc:AlternateContent>
              <mc:Choice Requires="wps">
                <w:drawing>
                  <wp:anchor distT="0" distB="0" distL="114300" distR="114300" simplePos="0" relativeHeight="251658242" behindDoc="0" locked="0" layoutInCell="0" allowOverlap="1" wp14:anchorId="4D74EBF1" wp14:editId="5E12BA3F">
                    <wp:simplePos x="0" y="0"/>
                    <wp:positionH relativeFrom="page">
                      <wp:align>left</wp:align>
                    </wp:positionH>
                    <wp:positionV relativeFrom="page">
                      <wp:posOffset>3864624</wp:posOffset>
                    </wp:positionV>
                    <wp:extent cx="697039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5">
                                <a:lumMod val="50000"/>
                              </a:schemeClr>
                            </a:solidFill>
                            <a:ln w="19050">
                              <a:noFill/>
                              <a:miter lim="800000"/>
                              <a:headEnd/>
                              <a:tailEnd/>
                            </a:ln>
                          </wps:spPr>
                          <wps:txbx>
                            <w:txbxContent>
                              <w:p w14:paraId="376F3645" w14:textId="2B820E2C" w:rsidR="00522182" w:rsidRPr="00417084" w:rsidRDefault="008521E6" w:rsidP="00E63847">
                                <w:pPr>
                                  <w:pStyle w:val="NoSpacing"/>
                                  <w:rPr>
                                    <w:color w:val="FFFFFF" w:themeColor="background1"/>
                                    <w:sz w:val="32"/>
                                    <w:szCs w:val="32"/>
                                  </w:rPr>
                                </w:pPr>
                                <w:r w:rsidRPr="00417084">
                                  <w:rPr>
                                    <w:color w:val="FFFFFF" w:themeColor="background1"/>
                                    <w:sz w:val="32"/>
                                    <w:szCs w:val="32"/>
                                  </w:rPr>
                                  <w:t>Capitol Information &amp; Education Virtual Day of Action</w:t>
                                </w:r>
                              </w:p>
                              <w:p w14:paraId="37668953" w14:textId="7B89A960" w:rsidR="008521E6" w:rsidRPr="00417084" w:rsidRDefault="008521E6" w:rsidP="00E63847">
                                <w:pPr>
                                  <w:pStyle w:val="NoSpacing"/>
                                  <w:rPr>
                                    <w:color w:val="FFFFFF" w:themeColor="background1"/>
                                    <w:sz w:val="32"/>
                                    <w:szCs w:val="32"/>
                                  </w:rPr>
                                </w:pPr>
                                <w:r w:rsidRPr="00417084">
                                  <w:rPr>
                                    <w:color w:val="FFFFFF" w:themeColor="background1"/>
                                    <w:sz w:val="32"/>
                                    <w:szCs w:val="32"/>
                                  </w:rPr>
                                  <w:t xml:space="preserve">Raising </w:t>
                                </w:r>
                                <w:r w:rsidR="00660038" w:rsidRPr="00417084">
                                  <w:rPr>
                                    <w:color w:val="FFFFFF" w:themeColor="background1"/>
                                    <w:sz w:val="32"/>
                                    <w:szCs w:val="32"/>
                                  </w:rPr>
                                  <w:t>Our Voices Against Tobacco</w:t>
                                </w:r>
                              </w:p>
                              <w:p w14:paraId="6B33B2CC" w14:textId="1AD806E3" w:rsidR="00D0333A" w:rsidRPr="00417084" w:rsidRDefault="00F8220A" w:rsidP="00382F44">
                                <w:pPr>
                                  <w:pStyle w:val="NoSpacing"/>
                                  <w:rPr>
                                    <w:color w:val="FFFFFF" w:themeColor="background1"/>
                                    <w:sz w:val="44"/>
                                    <w:szCs w:val="44"/>
                                  </w:rPr>
                                </w:pPr>
                                <w:r>
                                  <w:rPr>
                                    <w:color w:val="FFFFFF" w:themeColor="background1"/>
                                    <w:sz w:val="44"/>
                                    <w:szCs w:val="44"/>
                                  </w:rPr>
                                  <w:t>All Social Media Materials and Posts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D74EBF1" id="Rectangle 16" o:spid="_x0000_s1030" style="position:absolute;left:0;text-align:left;margin-left:0;margin-top:304.3pt;width:548.85pt;height:50.4pt;z-index:25165824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" o:allowincell="f" fillcolor="#315c5f [1608]" stroked="f" strokeweight="1.5pt">
                    <v:textbox style="mso-fit-shape-to-text:t" inset="14.4pt,,14.4pt">
                      <w:txbxContent>
                        <w:p w14:paraId="376F3645" w14:textId="2B820E2C" w:rsidR="00522182" w:rsidRPr="00417084" w:rsidRDefault="008521E6" w:rsidP="00E63847">
                          <w:pPr>
                            <w:pStyle w:val="NoSpacing"/>
                            <w:rPr>
                              <w:color w:val="FFFFFF" w:themeColor="background1"/>
                              <w:sz w:val="32"/>
                              <w:szCs w:val="32"/>
                            </w:rPr>
                          </w:pPr>
                          <w:r w:rsidRPr="00417084">
                            <w:rPr>
                              <w:color w:val="FFFFFF" w:themeColor="background1"/>
                              <w:sz w:val="32"/>
                              <w:szCs w:val="32"/>
                            </w:rPr>
                            <w:t>Capitol Information &amp; Education Virtual Day of Action</w:t>
                          </w:r>
                        </w:p>
                        <w:p w14:paraId="37668953" w14:textId="7B89A960" w:rsidR="008521E6" w:rsidRPr="00417084" w:rsidRDefault="008521E6" w:rsidP="00E63847">
                          <w:pPr>
                            <w:pStyle w:val="NoSpacing"/>
                            <w:rPr>
                              <w:color w:val="FFFFFF" w:themeColor="background1"/>
                              <w:sz w:val="32"/>
                              <w:szCs w:val="32"/>
                            </w:rPr>
                          </w:pPr>
                          <w:r w:rsidRPr="00417084">
                            <w:rPr>
                              <w:color w:val="FFFFFF" w:themeColor="background1"/>
                              <w:sz w:val="32"/>
                              <w:szCs w:val="32"/>
                            </w:rPr>
                            <w:t xml:space="preserve">Raising </w:t>
                          </w:r>
                          <w:r w:rsidR="00660038" w:rsidRPr="00417084">
                            <w:rPr>
                              <w:color w:val="FFFFFF" w:themeColor="background1"/>
                              <w:sz w:val="32"/>
                              <w:szCs w:val="32"/>
                            </w:rPr>
                            <w:t>Our Voices Against Tobacco</w:t>
                          </w:r>
                        </w:p>
                        <w:p w14:paraId="6B33B2CC" w14:textId="1AD806E3" w:rsidR="00D0333A" w:rsidRPr="00417084" w:rsidRDefault="00F8220A" w:rsidP="00382F44">
                          <w:pPr>
                            <w:pStyle w:val="NoSpacing"/>
                            <w:rPr>
                              <w:color w:val="FFFFFF" w:themeColor="background1"/>
                              <w:sz w:val="44"/>
                              <w:szCs w:val="44"/>
                            </w:rPr>
                          </w:pPr>
                          <w:r>
                            <w:rPr>
                              <w:color w:val="FFFFFF" w:themeColor="background1"/>
                              <w:sz w:val="44"/>
                              <w:szCs w:val="44"/>
                            </w:rPr>
                            <w:t>All Social Media Materials and Posts</w:t>
                          </w:r>
                        </w:p>
                      </w:txbxContent>
                    </v:textbox>
                    <w10:wrap anchorx="page" anchory="page"/>
                  </v:rect>
                </w:pict>
              </mc:Fallback>
            </mc:AlternateContent>
          </w:r>
          <w:r w:rsidR="00DC49F2">
            <w:rPr>
              <w:noProof/>
            </w:rPr>
            <mc:AlternateContent>
              <mc:Choice Requires="wps">
                <w:drawing>
                  <wp:anchor distT="0" distB="0" distL="114300" distR="114300" simplePos="0" relativeHeight="251658243" behindDoc="0" locked="0" layoutInCell="1" allowOverlap="1" wp14:anchorId="02DC547C" wp14:editId="70DE271A">
                    <wp:simplePos x="0" y="0"/>
                    <wp:positionH relativeFrom="column">
                      <wp:posOffset>4093234</wp:posOffset>
                    </wp:positionH>
                    <wp:positionV relativeFrom="paragraph">
                      <wp:posOffset>5715395</wp:posOffset>
                    </wp:positionV>
                    <wp:extent cx="2800749" cy="2147978"/>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800749" cy="2147978"/>
                            </a:xfrm>
                            <a:prstGeom prst="rect">
                              <a:avLst/>
                            </a:prstGeom>
                            <a:noFill/>
                            <a:ln w="6350">
                              <a:noFill/>
                            </a:ln>
                          </wps:spPr>
                          <wps:txbx>
                            <w:txbxContent>
                              <w:p w14:paraId="1BB186F5" w14:textId="77777777" w:rsidR="00532D90" w:rsidRPr="00A46ECE" w:rsidRDefault="00532D90" w:rsidP="00417084">
                                <w:pPr>
                                  <w:spacing w:before="120" w:after="0"/>
                                  <w:jc w:val="center"/>
                                  <w:rPr>
                                    <w:lang w:bidi="ar-SA"/>
                                  </w:rPr>
                                </w:pPr>
                                <w:r w:rsidRPr="00A46ECE">
                                  <w:rPr>
                                    <w:lang w:bidi="ar-SA"/>
                                  </w:rPr>
                                  <w:t>The California Tobacco Endgame Center for Organizing and Engagement</w:t>
                                </w:r>
                              </w:p>
                              <w:p w14:paraId="049327B2" w14:textId="77777777" w:rsidR="00532D90" w:rsidRPr="009A71CE" w:rsidRDefault="00532D90" w:rsidP="00417084">
                                <w:pPr>
                                  <w:spacing w:before="0" w:after="120"/>
                                  <w:jc w:val="center"/>
                                  <w:rPr>
                                    <w:lang w:bidi="ar-SA"/>
                                  </w:rPr>
                                </w:pPr>
                                <w:r w:rsidRPr="009A71CE">
                                  <w:rPr>
                                    <w:lang w:bidi="ar-SA"/>
                                  </w:rPr>
                                  <w:t>A Project of the American Heart Association</w:t>
                                </w:r>
                              </w:p>
                              <w:p w14:paraId="1C667E1B" w14:textId="0AD9F9CF" w:rsidR="00532D90" w:rsidRPr="00D24715" w:rsidRDefault="00532D90" w:rsidP="00417084">
                                <w:pPr>
                                  <w:spacing w:before="120" w:after="120"/>
                                  <w:jc w:val="center"/>
                                  <w:rPr>
                                    <w:lang w:bidi="ar-SA"/>
                                  </w:rPr>
                                </w:pPr>
                                <w:r w:rsidRPr="009A71CE">
                                  <w:rPr>
                                    <w:lang w:bidi="ar-SA"/>
                                  </w:rPr>
                                  <w:t>2007 O Street | Sacramento | CA | 95811</w:t>
                                </w:r>
                              </w:p>
                              <w:p w14:paraId="23008C41" w14:textId="77777777" w:rsidR="00532D90" w:rsidRPr="00417084" w:rsidRDefault="00532D90" w:rsidP="00417084">
                                <w:pPr>
                                  <w:spacing w:before="120" w:after="120"/>
                                  <w:jc w:val="center"/>
                                  <w:rPr>
                                    <w:color w:val="315D60" w:themeColor="accent5" w:themeShade="80"/>
                                    <w:w w:val="115"/>
                                    <w:lang w:bidi="ar-SA"/>
                                  </w:rPr>
                                </w:pPr>
                                <w:r w:rsidRPr="00417084">
                                  <w:rPr>
                                    <w:color w:val="315D60" w:themeColor="accent5" w:themeShade="80"/>
                                    <w:w w:val="115"/>
                                    <w:lang w:bidi="ar-SA"/>
                                  </w:rPr>
                                  <w:t>OrganizingToEndTobacco.org</w:t>
                                </w:r>
                              </w:p>
                              <w:p w14:paraId="1DC2A2F3" w14:textId="77777777" w:rsidR="009E3CD2" w:rsidRDefault="00532D90" w:rsidP="009E3CD2">
                                <w:pPr>
                                  <w:spacing w:before="0" w:after="0"/>
                                  <w:jc w:val="center"/>
                                  <w:rPr>
                                    <w:lang w:bidi="ar-SA"/>
                                  </w:rPr>
                                </w:pPr>
                                <w:r w:rsidRPr="009A71CE">
                                  <w:rPr>
                                    <w:lang w:bidi="ar-SA"/>
                                  </w:rPr>
                                  <w:t xml:space="preserve">© 2020 </w:t>
                                </w:r>
                              </w:p>
                              <w:p w14:paraId="008A7980" w14:textId="5B63C67D" w:rsidR="009E3CD2" w:rsidRDefault="00532D90" w:rsidP="009E3CD2">
                                <w:pPr>
                                  <w:spacing w:before="0" w:after="0"/>
                                  <w:jc w:val="center"/>
                                  <w:rPr>
                                    <w:lang w:bidi="ar-SA"/>
                                  </w:rPr>
                                </w:pPr>
                                <w:r w:rsidRPr="009A71CE">
                                  <w:rPr>
                                    <w:lang w:bidi="ar-SA"/>
                                  </w:rPr>
                                  <w:t xml:space="preserve">California Department of Public Health. </w:t>
                                </w:r>
                              </w:p>
                              <w:p w14:paraId="67116729" w14:textId="7C5C6B3A" w:rsidR="00532D90" w:rsidRPr="00D24715" w:rsidRDefault="00532D90" w:rsidP="009E3CD2">
                                <w:pPr>
                                  <w:spacing w:before="0" w:after="0"/>
                                  <w:jc w:val="center"/>
                                  <w:rPr>
                                    <w:lang w:bidi="ar-SA"/>
                                  </w:rPr>
                                </w:pPr>
                                <w:r w:rsidRPr="009A71CE">
                                  <w:rPr>
                                    <w:lang w:bidi="ar-SA"/>
                                  </w:rPr>
                                  <w:t xml:space="preserve">Funded under contract </w:t>
                                </w:r>
                                <w:r w:rsidRPr="009F74E2">
                                  <w:rPr>
                                    <w:lang w:bidi="ar-SA"/>
                                  </w:rPr>
                                  <w:t xml:space="preserve"># </w:t>
                                </w:r>
                                <w:r w:rsidR="009E3CD2">
                                  <w:rPr>
                                    <w:lang w:bidi="ar-SA"/>
                                  </w:rPr>
                                  <w:t>19-10090</w:t>
                                </w:r>
                              </w:p>
                              <w:p w14:paraId="308612F7" w14:textId="77777777" w:rsidR="00403C99" w:rsidRDefault="00403C99" w:rsidP="001A0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C547C" id="_x0000_t202" coordsize="21600,21600" o:spt="202" path="m,l,21600r21600,l21600,xe">
                    <v:stroke joinstyle="miter"/>
                    <v:path gradientshapeok="t" o:connecttype="rect"/>
                  </v:shapetype>
                  <v:shape id="Text Box 4" o:spid="_x0000_s1031" type="#_x0000_t202" style="position:absolute;left:0;text-align:left;margin-left:322.3pt;margin-top:450.05pt;width:220.55pt;height:169.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" filled="f" stroked="f" strokeweight=".5pt">
                    <v:textbox>
                      <w:txbxContent>
                        <w:p w14:paraId="1BB186F5" w14:textId="77777777" w:rsidR="00532D90" w:rsidRPr="00A46ECE" w:rsidRDefault="00532D90" w:rsidP="00417084">
                          <w:pPr>
                            <w:spacing w:before="120" w:after="0"/>
                            <w:jc w:val="center"/>
                            <w:rPr>
                              <w:lang w:bidi="ar-SA"/>
                            </w:rPr>
                          </w:pPr>
                          <w:r w:rsidRPr="00A46ECE">
                            <w:rPr>
                              <w:lang w:bidi="ar-SA"/>
                            </w:rPr>
                            <w:t>The California Tobacco Endgame Center for Organizing and Engagement</w:t>
                          </w:r>
                        </w:p>
                        <w:p w14:paraId="049327B2" w14:textId="77777777" w:rsidR="00532D90" w:rsidRPr="009A71CE" w:rsidRDefault="00532D90" w:rsidP="00417084">
                          <w:pPr>
                            <w:spacing w:before="0" w:after="120"/>
                            <w:jc w:val="center"/>
                            <w:rPr>
                              <w:lang w:bidi="ar-SA"/>
                            </w:rPr>
                          </w:pPr>
                          <w:r w:rsidRPr="009A71CE">
                            <w:rPr>
                              <w:lang w:bidi="ar-SA"/>
                            </w:rPr>
                            <w:t>A Project of the American Heart Association</w:t>
                          </w:r>
                        </w:p>
                        <w:p w14:paraId="1C667E1B" w14:textId="0AD9F9CF" w:rsidR="00532D90" w:rsidRPr="00D24715" w:rsidRDefault="00532D90" w:rsidP="00417084">
                          <w:pPr>
                            <w:spacing w:before="120" w:after="120"/>
                            <w:jc w:val="center"/>
                            <w:rPr>
                              <w:lang w:bidi="ar-SA"/>
                            </w:rPr>
                          </w:pPr>
                          <w:r w:rsidRPr="009A71CE">
                            <w:rPr>
                              <w:lang w:bidi="ar-SA"/>
                            </w:rPr>
                            <w:t>2007 O Street | Sacramento | CA | 95811</w:t>
                          </w:r>
                        </w:p>
                        <w:p w14:paraId="23008C41" w14:textId="77777777" w:rsidR="00532D90" w:rsidRPr="00417084" w:rsidRDefault="00532D90" w:rsidP="00417084">
                          <w:pPr>
                            <w:spacing w:before="120" w:after="120"/>
                            <w:jc w:val="center"/>
                            <w:rPr>
                              <w:color w:val="315D60" w:themeColor="accent5" w:themeShade="80"/>
                              <w:w w:val="115"/>
                              <w:lang w:bidi="ar-SA"/>
                            </w:rPr>
                          </w:pPr>
                          <w:r w:rsidRPr="00417084">
                            <w:rPr>
                              <w:color w:val="315D60" w:themeColor="accent5" w:themeShade="80"/>
                              <w:w w:val="115"/>
                              <w:lang w:bidi="ar-SA"/>
                            </w:rPr>
                            <w:t>OrganizingToEndTobacco.org</w:t>
                          </w:r>
                        </w:p>
                        <w:p w14:paraId="1DC2A2F3" w14:textId="77777777" w:rsidR="009E3CD2" w:rsidRDefault="00532D90" w:rsidP="009E3CD2">
                          <w:pPr>
                            <w:spacing w:before="0" w:after="0"/>
                            <w:jc w:val="center"/>
                            <w:rPr>
                              <w:lang w:bidi="ar-SA"/>
                            </w:rPr>
                          </w:pPr>
                          <w:r w:rsidRPr="009A71CE">
                            <w:rPr>
                              <w:lang w:bidi="ar-SA"/>
                            </w:rPr>
                            <w:t xml:space="preserve">© 2020 </w:t>
                          </w:r>
                        </w:p>
                        <w:p w14:paraId="008A7980" w14:textId="5B63C67D" w:rsidR="009E3CD2" w:rsidRDefault="00532D90" w:rsidP="009E3CD2">
                          <w:pPr>
                            <w:spacing w:before="0" w:after="0"/>
                            <w:jc w:val="center"/>
                            <w:rPr>
                              <w:lang w:bidi="ar-SA"/>
                            </w:rPr>
                          </w:pPr>
                          <w:r w:rsidRPr="009A71CE">
                            <w:rPr>
                              <w:lang w:bidi="ar-SA"/>
                            </w:rPr>
                            <w:t xml:space="preserve">California Department of Public Health. </w:t>
                          </w:r>
                        </w:p>
                        <w:p w14:paraId="67116729" w14:textId="7C5C6B3A" w:rsidR="00532D90" w:rsidRPr="00D24715" w:rsidRDefault="00532D90" w:rsidP="009E3CD2">
                          <w:pPr>
                            <w:spacing w:before="0" w:after="0"/>
                            <w:jc w:val="center"/>
                            <w:rPr>
                              <w:lang w:bidi="ar-SA"/>
                            </w:rPr>
                          </w:pPr>
                          <w:r w:rsidRPr="009A71CE">
                            <w:rPr>
                              <w:lang w:bidi="ar-SA"/>
                            </w:rPr>
                            <w:t xml:space="preserve">Funded under contract </w:t>
                          </w:r>
                          <w:r w:rsidRPr="009F74E2">
                            <w:rPr>
                              <w:lang w:bidi="ar-SA"/>
                            </w:rPr>
                            <w:t xml:space="preserve"># </w:t>
                          </w:r>
                          <w:r w:rsidR="009E3CD2">
                            <w:rPr>
                              <w:lang w:bidi="ar-SA"/>
                            </w:rPr>
                            <w:t>19-10090</w:t>
                          </w:r>
                        </w:p>
                        <w:p w14:paraId="308612F7" w14:textId="77777777" w:rsidR="00403C99" w:rsidRDefault="00403C99" w:rsidP="001A0E12"/>
                      </w:txbxContent>
                    </v:textbox>
                  </v:shape>
                </w:pict>
              </mc:Fallback>
            </mc:AlternateContent>
          </w:r>
          <w:r w:rsidR="00901270">
            <w:rPr>
              <w:b/>
              <w:bCs/>
            </w:rPr>
            <w:br w:type="page"/>
          </w:r>
        </w:p>
        <w:p w14:paraId="61884E04" w14:textId="77777777" w:rsidR="00622CD8" w:rsidRDefault="00236DF2" w:rsidP="001A0E12"/>
      </w:sdtContent>
    </w:sdt>
    <w:sdt>
      <w:sdtPr>
        <w:rPr>
          <w:rFonts w:asciiTheme="minorHAnsi" w:eastAsia="Tahoma" w:hAnsiTheme="minorHAnsi" w:cstheme="minorHAnsi"/>
          <w:b w:val="0"/>
          <w:bCs w:val="0"/>
          <w:color w:val="262626" w:themeColor="text1" w:themeTint="D9"/>
          <w:sz w:val="22"/>
          <w:szCs w:val="22"/>
        </w:rPr>
        <w:id w:val="1045799548"/>
        <w:docPartObj>
          <w:docPartGallery w:val="Table of Contents"/>
          <w:docPartUnique/>
        </w:docPartObj>
      </w:sdtPr>
      <w:sdtEndPr>
        <w:rPr>
          <w:noProof/>
        </w:rPr>
      </w:sdtEndPr>
      <w:sdtContent>
        <w:p w14:paraId="5D14D76A" w14:textId="44265B50" w:rsidR="00622CD8" w:rsidRDefault="00622CD8" w:rsidP="001A0E12">
          <w:pPr>
            <w:pStyle w:val="TOCHeading"/>
          </w:pPr>
          <w:r>
            <w:t>Contents</w:t>
          </w:r>
        </w:p>
        <w:p w14:paraId="5DD1132B" w14:textId="7B681AB9" w:rsidR="003D74B2" w:rsidRDefault="00622CD8">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r>
            <w:fldChar w:fldCharType="begin"/>
          </w:r>
          <w:r>
            <w:instrText xml:space="preserve"> TOC \o "1-3" \h \z \u </w:instrText>
          </w:r>
          <w:r>
            <w:fldChar w:fldCharType="separate"/>
          </w:r>
          <w:hyperlink w:anchor="_Toc43129466" w:history="1">
            <w:r w:rsidR="003D74B2" w:rsidRPr="007D2747">
              <w:rPr>
                <w:rStyle w:val="Hyperlink"/>
                <w:noProof/>
              </w:rPr>
              <w:t>Social Media: Pre-Virtual Day of Action Posts</w:t>
            </w:r>
            <w:r w:rsidR="003D74B2">
              <w:rPr>
                <w:noProof/>
                <w:webHidden/>
              </w:rPr>
              <w:tab/>
            </w:r>
            <w:r w:rsidR="003D74B2">
              <w:rPr>
                <w:noProof/>
                <w:webHidden/>
              </w:rPr>
              <w:fldChar w:fldCharType="begin"/>
            </w:r>
            <w:r w:rsidR="003D74B2">
              <w:rPr>
                <w:noProof/>
                <w:webHidden/>
              </w:rPr>
              <w:instrText xml:space="preserve"> PAGEREF _Toc43129466 \h </w:instrText>
            </w:r>
            <w:r w:rsidR="003D74B2">
              <w:rPr>
                <w:noProof/>
                <w:webHidden/>
              </w:rPr>
            </w:r>
            <w:r w:rsidR="003D74B2">
              <w:rPr>
                <w:noProof/>
                <w:webHidden/>
              </w:rPr>
              <w:fldChar w:fldCharType="separate"/>
            </w:r>
            <w:r w:rsidR="003D74B2">
              <w:rPr>
                <w:noProof/>
                <w:webHidden/>
              </w:rPr>
              <w:t>1</w:t>
            </w:r>
            <w:r w:rsidR="003D74B2">
              <w:rPr>
                <w:noProof/>
                <w:webHidden/>
              </w:rPr>
              <w:fldChar w:fldCharType="end"/>
            </w:r>
          </w:hyperlink>
        </w:p>
        <w:p w14:paraId="38D93B14" w14:textId="152FDE44"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67" w:history="1">
            <w:r w:rsidR="003D74B2" w:rsidRPr="007D2747">
              <w:rPr>
                <w:rStyle w:val="Hyperlink"/>
                <w:noProof/>
              </w:rPr>
              <w:t>Social Media: Virtual Day of Action – Day-of ‘Call to Action’ Themes</w:t>
            </w:r>
            <w:r w:rsidR="003D74B2">
              <w:rPr>
                <w:noProof/>
                <w:webHidden/>
              </w:rPr>
              <w:tab/>
            </w:r>
            <w:r w:rsidR="003D74B2">
              <w:rPr>
                <w:noProof/>
                <w:webHidden/>
              </w:rPr>
              <w:fldChar w:fldCharType="begin"/>
            </w:r>
            <w:r w:rsidR="003D74B2">
              <w:rPr>
                <w:noProof/>
                <w:webHidden/>
              </w:rPr>
              <w:instrText xml:space="preserve"> PAGEREF _Toc43129467 \h </w:instrText>
            </w:r>
            <w:r w:rsidR="003D74B2">
              <w:rPr>
                <w:noProof/>
                <w:webHidden/>
              </w:rPr>
            </w:r>
            <w:r w:rsidR="003D74B2">
              <w:rPr>
                <w:noProof/>
                <w:webHidden/>
              </w:rPr>
              <w:fldChar w:fldCharType="separate"/>
            </w:r>
            <w:r w:rsidR="003D74B2">
              <w:rPr>
                <w:noProof/>
                <w:webHidden/>
              </w:rPr>
              <w:t>3</w:t>
            </w:r>
            <w:r w:rsidR="003D74B2">
              <w:rPr>
                <w:noProof/>
                <w:webHidden/>
              </w:rPr>
              <w:fldChar w:fldCharType="end"/>
            </w:r>
          </w:hyperlink>
        </w:p>
        <w:p w14:paraId="00BC3BAC" w14:textId="5C27D520"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68" w:history="1">
            <w:r w:rsidR="003D74B2" w:rsidRPr="007D2747">
              <w:rPr>
                <w:rStyle w:val="Hyperlink"/>
                <w:noProof/>
              </w:rPr>
              <w:t>African American Population</w:t>
            </w:r>
            <w:r w:rsidR="003D74B2">
              <w:rPr>
                <w:noProof/>
                <w:webHidden/>
              </w:rPr>
              <w:tab/>
            </w:r>
            <w:r w:rsidR="003D74B2">
              <w:rPr>
                <w:noProof/>
                <w:webHidden/>
              </w:rPr>
              <w:fldChar w:fldCharType="begin"/>
            </w:r>
            <w:r w:rsidR="003D74B2">
              <w:rPr>
                <w:noProof/>
                <w:webHidden/>
              </w:rPr>
              <w:instrText xml:space="preserve"> PAGEREF _Toc43129468 \h </w:instrText>
            </w:r>
            <w:r w:rsidR="003D74B2">
              <w:rPr>
                <w:noProof/>
                <w:webHidden/>
              </w:rPr>
            </w:r>
            <w:r w:rsidR="003D74B2">
              <w:rPr>
                <w:noProof/>
                <w:webHidden/>
              </w:rPr>
              <w:fldChar w:fldCharType="separate"/>
            </w:r>
            <w:r w:rsidR="003D74B2">
              <w:rPr>
                <w:noProof/>
                <w:webHidden/>
              </w:rPr>
              <w:t>4</w:t>
            </w:r>
            <w:r w:rsidR="003D74B2">
              <w:rPr>
                <w:noProof/>
                <w:webHidden/>
              </w:rPr>
              <w:fldChar w:fldCharType="end"/>
            </w:r>
          </w:hyperlink>
        </w:p>
        <w:p w14:paraId="5049DAF3" w14:textId="321F9924"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69" w:history="1">
            <w:r w:rsidR="003D74B2" w:rsidRPr="007D2747">
              <w:rPr>
                <w:rStyle w:val="Hyperlink"/>
                <w:noProof/>
              </w:rPr>
              <w:t>Asian Americans, Native Hawaiians, and Pacific Islanders Population</w:t>
            </w:r>
            <w:r w:rsidR="003D74B2">
              <w:rPr>
                <w:noProof/>
                <w:webHidden/>
              </w:rPr>
              <w:tab/>
            </w:r>
            <w:r w:rsidR="003D74B2">
              <w:rPr>
                <w:noProof/>
                <w:webHidden/>
              </w:rPr>
              <w:fldChar w:fldCharType="begin"/>
            </w:r>
            <w:r w:rsidR="003D74B2">
              <w:rPr>
                <w:noProof/>
                <w:webHidden/>
              </w:rPr>
              <w:instrText xml:space="preserve"> PAGEREF _Toc43129469 \h </w:instrText>
            </w:r>
            <w:r w:rsidR="003D74B2">
              <w:rPr>
                <w:noProof/>
                <w:webHidden/>
              </w:rPr>
            </w:r>
            <w:r w:rsidR="003D74B2">
              <w:rPr>
                <w:noProof/>
                <w:webHidden/>
              </w:rPr>
              <w:fldChar w:fldCharType="separate"/>
            </w:r>
            <w:r w:rsidR="003D74B2">
              <w:rPr>
                <w:noProof/>
                <w:webHidden/>
              </w:rPr>
              <w:t>5</w:t>
            </w:r>
            <w:r w:rsidR="003D74B2">
              <w:rPr>
                <w:noProof/>
                <w:webHidden/>
              </w:rPr>
              <w:fldChar w:fldCharType="end"/>
            </w:r>
          </w:hyperlink>
        </w:p>
        <w:p w14:paraId="3C616F3A" w14:textId="40C4588C"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70" w:history="1">
            <w:r w:rsidR="003D74B2" w:rsidRPr="007D2747">
              <w:rPr>
                <w:rStyle w:val="Hyperlink"/>
                <w:noProof/>
              </w:rPr>
              <w:t>Environmental</w:t>
            </w:r>
            <w:r w:rsidR="003D74B2">
              <w:rPr>
                <w:noProof/>
                <w:webHidden/>
              </w:rPr>
              <w:tab/>
            </w:r>
            <w:r w:rsidR="003D74B2">
              <w:rPr>
                <w:noProof/>
                <w:webHidden/>
              </w:rPr>
              <w:fldChar w:fldCharType="begin"/>
            </w:r>
            <w:r w:rsidR="003D74B2">
              <w:rPr>
                <w:noProof/>
                <w:webHidden/>
              </w:rPr>
              <w:instrText xml:space="preserve"> PAGEREF _Toc43129470 \h </w:instrText>
            </w:r>
            <w:r w:rsidR="003D74B2">
              <w:rPr>
                <w:noProof/>
                <w:webHidden/>
              </w:rPr>
            </w:r>
            <w:r w:rsidR="003D74B2">
              <w:rPr>
                <w:noProof/>
                <w:webHidden/>
              </w:rPr>
              <w:fldChar w:fldCharType="separate"/>
            </w:r>
            <w:r w:rsidR="003D74B2">
              <w:rPr>
                <w:noProof/>
                <w:webHidden/>
              </w:rPr>
              <w:t>6</w:t>
            </w:r>
            <w:r w:rsidR="003D74B2">
              <w:rPr>
                <w:noProof/>
                <w:webHidden/>
              </w:rPr>
              <w:fldChar w:fldCharType="end"/>
            </w:r>
          </w:hyperlink>
        </w:p>
        <w:p w14:paraId="00F4C5F0" w14:textId="665B08EA"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71" w:history="1">
            <w:r w:rsidR="003D74B2" w:rsidRPr="007D2747">
              <w:rPr>
                <w:rStyle w:val="Hyperlink"/>
                <w:noProof/>
              </w:rPr>
              <w:t>Hispanic/Latino Population</w:t>
            </w:r>
            <w:r w:rsidR="003D74B2">
              <w:rPr>
                <w:noProof/>
                <w:webHidden/>
              </w:rPr>
              <w:tab/>
            </w:r>
            <w:r w:rsidR="003D74B2">
              <w:rPr>
                <w:noProof/>
                <w:webHidden/>
              </w:rPr>
              <w:fldChar w:fldCharType="begin"/>
            </w:r>
            <w:r w:rsidR="003D74B2">
              <w:rPr>
                <w:noProof/>
                <w:webHidden/>
              </w:rPr>
              <w:instrText xml:space="preserve"> PAGEREF _Toc43129471 \h </w:instrText>
            </w:r>
            <w:r w:rsidR="003D74B2">
              <w:rPr>
                <w:noProof/>
                <w:webHidden/>
              </w:rPr>
            </w:r>
            <w:r w:rsidR="003D74B2">
              <w:rPr>
                <w:noProof/>
                <w:webHidden/>
              </w:rPr>
              <w:fldChar w:fldCharType="separate"/>
            </w:r>
            <w:r w:rsidR="003D74B2">
              <w:rPr>
                <w:noProof/>
                <w:webHidden/>
              </w:rPr>
              <w:t>7</w:t>
            </w:r>
            <w:r w:rsidR="003D74B2">
              <w:rPr>
                <w:noProof/>
                <w:webHidden/>
              </w:rPr>
              <w:fldChar w:fldCharType="end"/>
            </w:r>
          </w:hyperlink>
        </w:p>
        <w:p w14:paraId="495A2EB3" w14:textId="4F49332B"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72" w:history="1">
            <w:r w:rsidR="003D74B2" w:rsidRPr="007D2747">
              <w:rPr>
                <w:rStyle w:val="Hyperlink"/>
                <w:noProof/>
              </w:rPr>
              <w:t>LGBTQ Population</w:t>
            </w:r>
            <w:r w:rsidR="003D74B2">
              <w:rPr>
                <w:noProof/>
                <w:webHidden/>
              </w:rPr>
              <w:tab/>
            </w:r>
            <w:r w:rsidR="003D74B2">
              <w:rPr>
                <w:noProof/>
                <w:webHidden/>
              </w:rPr>
              <w:fldChar w:fldCharType="begin"/>
            </w:r>
            <w:r w:rsidR="003D74B2">
              <w:rPr>
                <w:noProof/>
                <w:webHidden/>
              </w:rPr>
              <w:instrText xml:space="preserve"> PAGEREF _Toc43129472 \h </w:instrText>
            </w:r>
            <w:r w:rsidR="003D74B2">
              <w:rPr>
                <w:noProof/>
                <w:webHidden/>
              </w:rPr>
            </w:r>
            <w:r w:rsidR="003D74B2">
              <w:rPr>
                <w:noProof/>
                <w:webHidden/>
              </w:rPr>
              <w:fldChar w:fldCharType="separate"/>
            </w:r>
            <w:r w:rsidR="003D74B2">
              <w:rPr>
                <w:noProof/>
                <w:webHidden/>
              </w:rPr>
              <w:t>8</w:t>
            </w:r>
            <w:r w:rsidR="003D74B2">
              <w:rPr>
                <w:noProof/>
                <w:webHidden/>
              </w:rPr>
              <w:fldChar w:fldCharType="end"/>
            </w:r>
          </w:hyperlink>
        </w:p>
        <w:p w14:paraId="23BE70CE" w14:textId="6887C467"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73" w:history="1">
            <w:r w:rsidR="003D74B2" w:rsidRPr="007D2747">
              <w:rPr>
                <w:rStyle w:val="Hyperlink"/>
                <w:noProof/>
              </w:rPr>
              <w:t>Rural Communities</w:t>
            </w:r>
            <w:r w:rsidR="003D74B2">
              <w:rPr>
                <w:noProof/>
                <w:webHidden/>
              </w:rPr>
              <w:tab/>
            </w:r>
            <w:r w:rsidR="003D74B2">
              <w:rPr>
                <w:noProof/>
                <w:webHidden/>
              </w:rPr>
              <w:fldChar w:fldCharType="begin"/>
            </w:r>
            <w:r w:rsidR="003D74B2">
              <w:rPr>
                <w:noProof/>
                <w:webHidden/>
              </w:rPr>
              <w:instrText xml:space="preserve"> PAGEREF _Toc43129473 \h </w:instrText>
            </w:r>
            <w:r w:rsidR="003D74B2">
              <w:rPr>
                <w:noProof/>
                <w:webHidden/>
              </w:rPr>
            </w:r>
            <w:r w:rsidR="003D74B2">
              <w:rPr>
                <w:noProof/>
                <w:webHidden/>
              </w:rPr>
              <w:fldChar w:fldCharType="separate"/>
            </w:r>
            <w:r w:rsidR="003D74B2">
              <w:rPr>
                <w:noProof/>
                <w:webHidden/>
              </w:rPr>
              <w:t>10</w:t>
            </w:r>
            <w:r w:rsidR="003D74B2">
              <w:rPr>
                <w:noProof/>
                <w:webHidden/>
              </w:rPr>
              <w:fldChar w:fldCharType="end"/>
            </w:r>
          </w:hyperlink>
        </w:p>
        <w:p w14:paraId="5BFA63BA" w14:textId="15C351AC" w:rsidR="003D74B2" w:rsidRDefault="00236DF2">
          <w:pPr>
            <w:pStyle w:val="TOC1"/>
            <w:tabs>
              <w:tab w:val="right" w:leader="dot" w:pos="10070"/>
            </w:tabs>
            <w:rPr>
              <w:rFonts w:eastAsiaTheme="minorEastAsia" w:cstheme="minorBidi"/>
              <w:noProof/>
              <w:color w:val="auto"/>
              <w:spacing w:val="0"/>
              <w:sz w:val="22"/>
              <w:lang w:bidi="ar-SA"/>
              <w14:textFill>
                <w14:solidFill>
                  <w14:srgbClr w14:val="000000">
                    <w14:lumMod w14:val="95000"/>
                    <w14:lumOff w14:val="5000"/>
                    <w14:lumMod w14:val="10000"/>
                  </w14:srgbClr>
                </w14:solidFill>
              </w14:textFill>
            </w:rPr>
          </w:pPr>
          <w:hyperlink w:anchor="_Toc43129474" w:history="1">
            <w:r w:rsidR="003D74B2" w:rsidRPr="007D2747">
              <w:rPr>
                <w:rStyle w:val="Hyperlink"/>
                <w:noProof/>
              </w:rPr>
              <w:t>Californian Women</w:t>
            </w:r>
            <w:r w:rsidR="003D74B2">
              <w:rPr>
                <w:noProof/>
                <w:webHidden/>
              </w:rPr>
              <w:tab/>
            </w:r>
            <w:r w:rsidR="003D74B2">
              <w:rPr>
                <w:noProof/>
                <w:webHidden/>
              </w:rPr>
              <w:fldChar w:fldCharType="begin"/>
            </w:r>
            <w:r w:rsidR="003D74B2">
              <w:rPr>
                <w:noProof/>
                <w:webHidden/>
              </w:rPr>
              <w:instrText xml:space="preserve"> PAGEREF _Toc43129474 \h </w:instrText>
            </w:r>
            <w:r w:rsidR="003D74B2">
              <w:rPr>
                <w:noProof/>
                <w:webHidden/>
              </w:rPr>
            </w:r>
            <w:r w:rsidR="003D74B2">
              <w:rPr>
                <w:noProof/>
                <w:webHidden/>
              </w:rPr>
              <w:fldChar w:fldCharType="separate"/>
            </w:r>
            <w:r w:rsidR="003D74B2">
              <w:rPr>
                <w:noProof/>
                <w:webHidden/>
              </w:rPr>
              <w:t>11</w:t>
            </w:r>
            <w:r w:rsidR="003D74B2">
              <w:rPr>
                <w:noProof/>
                <w:webHidden/>
              </w:rPr>
              <w:fldChar w:fldCharType="end"/>
            </w:r>
          </w:hyperlink>
        </w:p>
        <w:p w14:paraId="0398D2DB" w14:textId="2FD0CF0E" w:rsidR="00622CD8" w:rsidRDefault="00622CD8" w:rsidP="001A0E12">
          <w:r>
            <w:rPr>
              <w:noProof/>
            </w:rPr>
            <w:fldChar w:fldCharType="end"/>
          </w:r>
        </w:p>
      </w:sdtContent>
    </w:sdt>
    <w:p w14:paraId="388CCFCA" w14:textId="77777777" w:rsidR="00274402" w:rsidRDefault="00274402" w:rsidP="001A0E12">
      <w:pPr>
        <w:sectPr w:rsidR="00274402" w:rsidSect="00EC6ED2">
          <w:headerReference w:type="first" r:id="rId16"/>
          <w:pgSz w:w="12240" w:h="15840"/>
          <w:pgMar w:top="1080" w:right="1080" w:bottom="1080" w:left="1080" w:header="432" w:footer="432" w:gutter="0"/>
          <w:pgNumType w:fmt="lowerRoman" w:start="1"/>
          <w:cols w:space="720"/>
          <w:docGrid w:linePitch="360"/>
        </w:sectPr>
      </w:pPr>
    </w:p>
    <w:bookmarkStart w:id="0" w:name="_Toc43129466"/>
    <w:p w14:paraId="6DF15191" w14:textId="5FDC47E6" w:rsidR="003B1C4C" w:rsidRDefault="00C443F7" w:rsidP="001A0E12">
      <w:pPr>
        <w:pStyle w:val="Heading1"/>
      </w:pPr>
      <w:r w:rsidRPr="000C02CF">
        <w:rPr>
          <w:noProof/>
          <w:color w:val="262626" w:themeColor="text1" w:themeTint="D9"/>
        </w:rPr>
        <w:lastRenderedPageBreak/>
        <mc:AlternateContent>
          <mc:Choice Requires="wps">
            <w:drawing>
              <wp:anchor distT="0" distB="0" distL="114300" distR="114300" simplePos="0" relativeHeight="251658251" behindDoc="0" locked="0" layoutInCell="1" allowOverlap="1" wp14:anchorId="0F25C7F7" wp14:editId="3B480575">
                <wp:simplePos x="0" y="0"/>
                <wp:positionH relativeFrom="margin">
                  <wp:align>center</wp:align>
                </wp:positionH>
                <wp:positionV relativeFrom="paragraph">
                  <wp:posOffset>535843</wp:posOffset>
                </wp:positionV>
                <wp:extent cx="914400" cy="447675"/>
                <wp:effectExtent l="0" t="0" r="0" b="9525"/>
                <wp:wrapNone/>
                <wp:docPr id="1159015551" name="Text Box 1159015551"/>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noFill/>
                        </a:ln>
                      </wps:spPr>
                      <wps:txbx>
                        <w:txbxContent>
                          <w:p w14:paraId="104017DB" w14:textId="77777777" w:rsidR="00C443F7" w:rsidRDefault="00C443F7" w:rsidP="00C443F7">
                            <w:r w:rsidRPr="0089772D">
                              <w:rPr>
                                <w:noProof/>
                              </w:rPr>
                              <w:drawing>
                                <wp:inline distT="0" distB="0" distL="0" distR="0" wp14:anchorId="05DFDB05" wp14:editId="77E1F39A">
                                  <wp:extent cx="274320" cy="274320"/>
                                  <wp:effectExtent l="0" t="0" r="0" b="0"/>
                                  <wp:docPr id="1471442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24B6244" wp14:editId="1105A658">
                                  <wp:extent cx="337185" cy="274320"/>
                                  <wp:effectExtent l="0" t="0" r="5715" b="0"/>
                                  <wp:docPr id="1471442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20CB3711" wp14:editId="2F0C4A63">
                                  <wp:extent cx="274320" cy="274320"/>
                                  <wp:effectExtent l="0" t="0" r="0" b="0"/>
                                  <wp:docPr id="14714427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5C7F7" id="Text Box 1159015551" o:spid="_x0000_s1032" type="#_x0000_t202" style="position:absolute;left:0;text-align:left;margin-left:0;margin-top:42.2pt;width:1in;height:35.25pt;z-index:251658251;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" fillcolor="white [3201]" stroked="f" strokeweight=".5pt">
                <v:textbox>
                  <w:txbxContent>
                    <w:p w14:paraId="104017DB" w14:textId="77777777" w:rsidR="00C443F7" w:rsidRDefault="00C443F7" w:rsidP="00C443F7">
                      <w:r w:rsidRPr="0089772D">
                        <w:rPr>
                          <w:noProof/>
                        </w:rPr>
                        <w:drawing>
                          <wp:inline distT="0" distB="0" distL="0" distR="0" wp14:anchorId="05DFDB05" wp14:editId="77E1F39A">
                            <wp:extent cx="274320" cy="274320"/>
                            <wp:effectExtent l="0" t="0" r="0" b="0"/>
                            <wp:docPr id="1471442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24B6244" wp14:editId="1105A658">
                            <wp:extent cx="337185" cy="274320"/>
                            <wp:effectExtent l="0" t="0" r="5715" b="0"/>
                            <wp:docPr id="1471442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20CB3711" wp14:editId="2F0C4A63">
                            <wp:extent cx="274320" cy="274320"/>
                            <wp:effectExtent l="0" t="0" r="0" b="0"/>
                            <wp:docPr id="14714427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r w:rsidR="00B811BE">
        <w:t xml:space="preserve">Social Media: </w:t>
      </w:r>
      <w:r w:rsidR="00F16757">
        <w:t xml:space="preserve">Pre-Virtual </w:t>
      </w:r>
      <w:r w:rsidR="003B1C4C">
        <w:t>Day of Action Posts</w:t>
      </w:r>
      <w:bookmarkEnd w:id="0"/>
    </w:p>
    <w:p w14:paraId="2F7BA372" w14:textId="36B14C90" w:rsidR="00C443F7" w:rsidRDefault="00C443F7" w:rsidP="00C443F7"/>
    <w:p w14:paraId="353A0D87" w14:textId="77777777" w:rsidR="00C443F7" w:rsidRDefault="00C443F7" w:rsidP="00C443F7"/>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888"/>
        <w:gridCol w:w="4221"/>
      </w:tblGrid>
      <w:tr w:rsidR="00B9217F" w14:paraId="656F651A" w14:textId="77777777" w:rsidTr="1E68C4B6">
        <w:trPr>
          <w:trHeight w:val="432"/>
          <w:jc w:val="center"/>
        </w:trPr>
        <w:tc>
          <w:tcPr>
            <w:tcW w:w="10109" w:type="dxa"/>
            <w:gridSpan w:val="2"/>
            <w:tcBorders>
              <w:bottom w:val="single" w:sz="18" w:space="0" w:color="3B3838" w:themeColor="background2" w:themeShade="40"/>
            </w:tcBorders>
            <w:shd w:val="clear" w:color="auto" w:fill="EDEBEC" w:themeFill="accent3" w:themeFillTint="33"/>
            <w:vAlign w:val="center"/>
          </w:tcPr>
          <w:p w14:paraId="7E56DD29" w14:textId="23B08732" w:rsidR="00AF5A78" w:rsidRPr="00131003" w:rsidRDefault="00CB1158" w:rsidP="003A1754">
            <w:pPr>
              <w:ind w:left="135" w:right="211"/>
              <w:rPr>
                <w:highlight w:val="yellow"/>
              </w:rPr>
            </w:pPr>
            <w:bookmarkStart w:id="1" w:name="_Hlk42728042"/>
            <w:r>
              <w:rPr>
                <w:b/>
                <w:bCs/>
              </w:rPr>
              <w:t xml:space="preserve">Post #1 </w:t>
            </w:r>
            <w:r w:rsidR="00AF5A78">
              <w:rPr>
                <w:b/>
                <w:bCs/>
              </w:rPr>
              <w:t xml:space="preserve">Theme: </w:t>
            </w:r>
            <w:r w:rsidR="00AF5A78" w:rsidRPr="001A0E12">
              <w:t>California has come a long way in the fight against tobacco use – but there is still more work to be done.</w:t>
            </w:r>
          </w:p>
        </w:tc>
      </w:tr>
      <w:bookmarkEnd w:id="1"/>
      <w:tr w:rsidR="00B9217F" w14:paraId="0E62FF0E" w14:textId="77777777" w:rsidTr="1E68C4B6">
        <w:trPr>
          <w:trHeight w:val="2880"/>
          <w:jc w:val="center"/>
        </w:trPr>
        <w:tc>
          <w:tcPr>
            <w:tcW w:w="5963" w:type="dxa"/>
            <w:tcBorders>
              <w:bottom w:val="single" w:sz="18" w:space="0" w:color="3B3838" w:themeColor="background2" w:themeShade="40"/>
              <w:right w:val="nil"/>
            </w:tcBorders>
            <w:vAlign w:val="center"/>
          </w:tcPr>
          <w:p w14:paraId="7ACC2628" w14:textId="77777777" w:rsidR="00DE6DAA" w:rsidRDefault="00882FFD" w:rsidP="00DE1B89">
            <w:pPr>
              <w:ind w:left="135" w:right="120"/>
            </w:pPr>
            <w:r w:rsidRPr="00FC518B">
              <w:t>We’ve come a long way in our fight against #Tobacco, we can’t stop now.</w:t>
            </w:r>
          </w:p>
          <w:p w14:paraId="4E9A2D26" w14:textId="54D16065" w:rsidR="00DE1B89" w:rsidRPr="000E2E8B" w:rsidRDefault="004E7C76" w:rsidP="00DE1B89">
            <w:pPr>
              <w:pStyle w:val="paragraph"/>
              <w:ind w:left="135" w:right="120"/>
              <w:jc w:val="both"/>
              <w:rPr>
                <w:rStyle w:val="normaltextrun1"/>
                <w:rFonts w:ascii="Calibri" w:hAnsi="Calibri" w:cs="Calibri"/>
                <w:sz w:val="22"/>
                <w:szCs w:val="22"/>
              </w:rPr>
            </w:pPr>
            <w:r>
              <w:rPr>
                <w:rStyle w:val="normaltextrun1"/>
                <w:rFonts w:ascii="Calibri" w:hAnsi="Calibri" w:cs="Calibri"/>
                <w:color w:val="262626" w:themeColor="text1" w:themeTint="D9"/>
                <w:sz w:val="22"/>
                <w:szCs w:val="22"/>
              </w:rPr>
              <w:t>Learn more</w:t>
            </w:r>
            <w:r w:rsidR="00DE1B89" w:rsidRPr="004F25C4">
              <w:rPr>
                <w:rStyle w:val="normaltextrun1"/>
                <w:rFonts w:ascii="Calibri" w:hAnsi="Calibri" w:cs="Calibri"/>
                <w:color w:val="262626" w:themeColor="text1" w:themeTint="D9"/>
                <w:sz w:val="22"/>
                <w:szCs w:val="22"/>
              </w:rPr>
              <w:t xml:space="preserve">: </w:t>
            </w:r>
            <w:hyperlink r:id="rId29" w:tgtFrame="_blank" w:history="1">
              <w:r w:rsidR="00DE1B89" w:rsidRPr="000E2E8B">
                <w:rPr>
                  <w:rStyle w:val="normaltextrun1"/>
                  <w:rFonts w:ascii="Calibri" w:hAnsi="Calibri" w:cs="Calibri"/>
                  <w:color w:val="0563C1"/>
                  <w:sz w:val="22"/>
                  <w:szCs w:val="22"/>
                  <w:u w:val="single"/>
                </w:rPr>
                <w:t>organizingtoendtobacco.org/</w:t>
              </w:r>
            </w:hyperlink>
          </w:p>
          <w:p w14:paraId="0BC2EFE3" w14:textId="77777777" w:rsidR="00DE1B89" w:rsidRPr="000E2E8B" w:rsidRDefault="00DE1B89" w:rsidP="00DE1B89">
            <w:pPr>
              <w:pStyle w:val="paragraph"/>
              <w:spacing w:after="120"/>
              <w:ind w:left="135" w:right="12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p w14:paraId="29DEFB57" w14:textId="25177715" w:rsidR="00DE1B89" w:rsidRDefault="00DE1B89" w:rsidP="00DE1B89">
            <w:pPr>
              <w:ind w:left="315" w:right="300"/>
            </w:pPr>
          </w:p>
        </w:tc>
        <w:tc>
          <w:tcPr>
            <w:tcW w:w="4146" w:type="dxa"/>
            <w:tcBorders>
              <w:left w:val="nil"/>
              <w:bottom w:val="single" w:sz="18" w:space="0" w:color="3B3838" w:themeColor="background2" w:themeShade="40"/>
            </w:tcBorders>
            <w:vAlign w:val="center"/>
          </w:tcPr>
          <w:p w14:paraId="6A5D0A5A" w14:textId="43481E32" w:rsidR="00DE6DAA" w:rsidRDefault="155163C1" w:rsidP="001A0E12">
            <w:r>
              <w:rPr>
                <w:noProof/>
              </w:rPr>
              <w:drawing>
                <wp:inline distT="0" distB="0" distL="0" distR="0" wp14:anchorId="3F1AA73D" wp14:editId="7FCF60AF">
                  <wp:extent cx="2543175" cy="1695450"/>
                  <wp:effectExtent l="0" t="0" r="0" b="0"/>
                  <wp:docPr id="1320357413" name="Picture 189313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139869"/>
                          <pic:cNvPicPr/>
                        </pic:nvPicPr>
                        <pic:blipFill>
                          <a:blip r:embed="rId30">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inline>
              </w:drawing>
            </w:r>
          </w:p>
        </w:tc>
      </w:tr>
      <w:tr w:rsidR="00B9217F" w14:paraId="54215FEA" w14:textId="77777777" w:rsidTr="1E68C4B6">
        <w:trPr>
          <w:trHeight w:val="1152"/>
          <w:jc w:val="center"/>
        </w:trPr>
        <w:tc>
          <w:tcPr>
            <w:tcW w:w="5963" w:type="dxa"/>
            <w:tcBorders>
              <w:left w:val="nil"/>
              <w:bottom w:val="single" w:sz="18" w:space="0" w:color="3B3838" w:themeColor="background2" w:themeShade="40"/>
              <w:right w:val="nil"/>
            </w:tcBorders>
            <w:vAlign w:val="center"/>
          </w:tcPr>
          <w:p w14:paraId="06DF8632" w14:textId="5D6F394B" w:rsidR="001835EE" w:rsidRDefault="001835EE" w:rsidP="00DE1B89">
            <w:pPr>
              <w:ind w:left="315" w:right="300"/>
            </w:pPr>
          </w:p>
        </w:tc>
        <w:tc>
          <w:tcPr>
            <w:tcW w:w="4146" w:type="dxa"/>
            <w:tcBorders>
              <w:left w:val="nil"/>
              <w:bottom w:val="single" w:sz="18" w:space="0" w:color="3B3838" w:themeColor="background2" w:themeShade="40"/>
              <w:right w:val="nil"/>
            </w:tcBorders>
            <w:vAlign w:val="center"/>
          </w:tcPr>
          <w:p w14:paraId="482BD1EE" w14:textId="77777777" w:rsidR="00DE6DAA" w:rsidRDefault="00DE6DAA" w:rsidP="001A0E12"/>
        </w:tc>
      </w:tr>
      <w:tr w:rsidR="00B9217F" w14:paraId="41642B09" w14:textId="77777777" w:rsidTr="1E68C4B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0109" w:type="dxa"/>
            <w:gridSpan w:val="2"/>
            <w:tc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tcBorders>
            <w:shd w:val="clear" w:color="auto" w:fill="EDEBEC" w:themeFill="accent3" w:themeFillTint="33"/>
          </w:tcPr>
          <w:p w14:paraId="0995582B" w14:textId="01DAAD8A" w:rsidR="003A1754" w:rsidRPr="00131003" w:rsidRDefault="00CB1158" w:rsidP="00E00275">
            <w:pPr>
              <w:ind w:left="135" w:right="211"/>
              <w:rPr>
                <w:highlight w:val="yellow"/>
              </w:rPr>
            </w:pPr>
            <w:r>
              <w:rPr>
                <w:b/>
                <w:bCs/>
              </w:rPr>
              <w:t xml:space="preserve">Post #2 </w:t>
            </w:r>
            <w:r w:rsidR="003A1754">
              <w:rPr>
                <w:b/>
                <w:bCs/>
              </w:rPr>
              <w:t xml:space="preserve">Theme: </w:t>
            </w:r>
            <w:r w:rsidR="00FB70DE" w:rsidRPr="00FB70DE">
              <w:t>Tobacco disproportionately impacts communities of color and the poor.</w:t>
            </w:r>
          </w:p>
        </w:tc>
      </w:tr>
      <w:tr w:rsidR="00B9217F" w14:paraId="4A949BF4" w14:textId="77777777" w:rsidTr="1E68C4B6">
        <w:trPr>
          <w:trHeight w:val="2880"/>
          <w:jc w:val="center"/>
        </w:trPr>
        <w:tc>
          <w:tcPr>
            <w:tcW w:w="5963" w:type="dxa"/>
            <w:tcBorders>
              <w:top w:val="single" w:sz="18" w:space="0" w:color="3B3838" w:themeColor="background2" w:themeShade="40"/>
              <w:right w:val="nil"/>
            </w:tcBorders>
            <w:vAlign w:val="center"/>
          </w:tcPr>
          <w:p w14:paraId="08DB9221" w14:textId="688DAC7A" w:rsidR="004F25C4" w:rsidRDefault="004F25C4" w:rsidP="004F25C4">
            <w:pPr>
              <w:ind w:left="135" w:right="120"/>
            </w:pPr>
            <w:r>
              <w:t xml:space="preserve">Tobacco industry targeting of communities of color increases disparities in health, disease and death. </w:t>
            </w:r>
          </w:p>
          <w:p w14:paraId="524F9B4F" w14:textId="7A70445D" w:rsidR="00DE1B89" w:rsidRPr="000E2E8B" w:rsidRDefault="00790CF9" w:rsidP="00DE1B89">
            <w:pPr>
              <w:pStyle w:val="paragraph"/>
              <w:ind w:left="135" w:right="120"/>
              <w:jc w:val="both"/>
              <w:rPr>
                <w:rStyle w:val="normaltextrun1"/>
                <w:rFonts w:ascii="Calibri" w:hAnsi="Calibri" w:cs="Calibri"/>
                <w:sz w:val="22"/>
                <w:szCs w:val="22"/>
              </w:rPr>
            </w:pPr>
            <w:r>
              <w:rPr>
                <w:rStyle w:val="normaltextrun1"/>
                <w:rFonts w:ascii="Calibri" w:hAnsi="Calibri" w:cs="Calibri"/>
                <w:color w:val="262626" w:themeColor="text1" w:themeTint="D9"/>
                <w:sz w:val="22"/>
                <w:szCs w:val="22"/>
              </w:rPr>
              <w:t>Learn more</w:t>
            </w:r>
            <w:r w:rsidR="00DE1B89" w:rsidRPr="004F25C4">
              <w:rPr>
                <w:rStyle w:val="normaltextrun1"/>
                <w:rFonts w:ascii="Calibri" w:hAnsi="Calibri" w:cs="Calibri"/>
                <w:color w:val="262626" w:themeColor="text1" w:themeTint="D9"/>
                <w:sz w:val="22"/>
                <w:szCs w:val="22"/>
              </w:rPr>
              <w:t xml:space="preserve">: </w:t>
            </w:r>
            <w:hyperlink r:id="rId31" w:tgtFrame="_blank" w:history="1">
              <w:r w:rsidR="00DE1B89" w:rsidRPr="000E2E8B">
                <w:rPr>
                  <w:rStyle w:val="normaltextrun1"/>
                  <w:rFonts w:ascii="Calibri" w:hAnsi="Calibri" w:cs="Calibri"/>
                  <w:color w:val="0563C1"/>
                  <w:sz w:val="22"/>
                  <w:szCs w:val="22"/>
                  <w:u w:val="single"/>
                </w:rPr>
                <w:t>organizingtoendtobacco.org</w:t>
              </w:r>
            </w:hyperlink>
          </w:p>
          <w:p w14:paraId="331151DE" w14:textId="474A3BFD" w:rsidR="00850A74" w:rsidRPr="000E2E8B" w:rsidRDefault="00DE1B89" w:rsidP="00850A74">
            <w:pPr>
              <w:pStyle w:val="paragraph"/>
              <w:spacing w:after="120"/>
              <w:ind w:left="135" w:right="12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p w14:paraId="2E5F64B3" w14:textId="72AFEF4C" w:rsidR="00DE1B89" w:rsidRDefault="00DE1B89" w:rsidP="00DE1B89">
            <w:pPr>
              <w:ind w:left="315" w:right="300"/>
            </w:pPr>
          </w:p>
        </w:tc>
        <w:tc>
          <w:tcPr>
            <w:tcW w:w="4146" w:type="dxa"/>
            <w:tcBorders>
              <w:top w:val="single" w:sz="18" w:space="0" w:color="3B3838" w:themeColor="background2" w:themeShade="40"/>
              <w:left w:val="nil"/>
            </w:tcBorders>
            <w:vAlign w:val="center"/>
          </w:tcPr>
          <w:p w14:paraId="1CA6EB11" w14:textId="509B8B31" w:rsidR="00DE6DAA" w:rsidRDefault="037ECD2C" w:rsidP="001A0E12">
            <w:pPr>
              <w:rPr>
                <w:highlight w:val="yellow"/>
              </w:rPr>
            </w:pPr>
            <w:r>
              <w:rPr>
                <w:noProof/>
              </w:rPr>
              <w:drawing>
                <wp:inline distT="0" distB="0" distL="0" distR="0" wp14:anchorId="1EC6E9A6" wp14:editId="0F879169">
                  <wp:extent cx="2095500" cy="2095500"/>
                  <wp:effectExtent l="0" t="0" r="0" b="0"/>
                  <wp:docPr id="226481887" name="Picture 16" descr="A picture containing person, holding, ma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bl>
    <w:p w14:paraId="2A4D2AEA" w14:textId="77777777" w:rsidR="004611C6" w:rsidRDefault="004611C6" w:rsidP="001A0E12"/>
    <w:p w14:paraId="448DAE9E" w14:textId="77777777" w:rsidR="009E3CD2" w:rsidRDefault="009E3CD2">
      <w:r>
        <w:br w:type="page"/>
      </w:r>
    </w:p>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888"/>
        <w:gridCol w:w="4221"/>
      </w:tblGrid>
      <w:tr w:rsidR="00FF12AE" w14:paraId="074EED88" w14:textId="77777777" w:rsidTr="1E68C4B6">
        <w:trPr>
          <w:trHeight w:val="432"/>
          <w:jc w:val="center"/>
        </w:trPr>
        <w:tc>
          <w:tcPr>
            <w:tcW w:w="10109" w:type="dxa"/>
            <w:gridSpan w:val="2"/>
            <w:tcBorders>
              <w:bottom w:val="single" w:sz="18" w:space="0" w:color="3B3838" w:themeColor="background2" w:themeShade="40"/>
            </w:tcBorders>
            <w:shd w:val="clear" w:color="auto" w:fill="EDEBEC" w:themeFill="accent3" w:themeFillTint="33"/>
            <w:vAlign w:val="center"/>
          </w:tcPr>
          <w:p w14:paraId="18FB99FB" w14:textId="20BE6DF9" w:rsidR="00FF12AE" w:rsidRPr="00131003" w:rsidRDefault="00CB1158" w:rsidP="00E00275">
            <w:pPr>
              <w:ind w:left="135" w:right="211"/>
              <w:rPr>
                <w:highlight w:val="yellow"/>
              </w:rPr>
            </w:pPr>
            <w:r w:rsidRPr="05E251AF">
              <w:rPr>
                <w:b/>
                <w:bCs/>
              </w:rPr>
              <w:lastRenderedPageBreak/>
              <w:t xml:space="preserve">Post #3 </w:t>
            </w:r>
            <w:r w:rsidR="00FF12AE" w:rsidRPr="05E251AF">
              <w:rPr>
                <w:b/>
                <w:bCs/>
              </w:rPr>
              <w:t xml:space="preserve">Theme: </w:t>
            </w:r>
            <w:r w:rsidR="00197ECD">
              <w:t>We’re fighting a deadly public health pandemic, while the teen vaping epidemic goes on.</w:t>
            </w:r>
          </w:p>
        </w:tc>
      </w:tr>
      <w:tr w:rsidR="00FF12AE" w14:paraId="7C093672" w14:textId="77777777" w:rsidTr="1E68C4B6">
        <w:trPr>
          <w:trHeight w:val="2880"/>
          <w:jc w:val="center"/>
        </w:trPr>
        <w:tc>
          <w:tcPr>
            <w:tcW w:w="5888" w:type="dxa"/>
            <w:tcBorders>
              <w:bottom w:val="single" w:sz="18" w:space="0" w:color="3B3838" w:themeColor="background2" w:themeShade="40"/>
              <w:right w:val="nil"/>
            </w:tcBorders>
            <w:vAlign w:val="center"/>
          </w:tcPr>
          <w:p w14:paraId="40397BFA" w14:textId="77777777" w:rsidR="00F052C1" w:rsidRDefault="00F052C1" w:rsidP="00E00275">
            <w:pPr>
              <w:pStyle w:val="paragraph"/>
              <w:ind w:left="135" w:right="120"/>
              <w:jc w:val="both"/>
              <w:rPr>
                <w:rFonts w:asciiTheme="minorHAnsi" w:eastAsia="Tahoma" w:hAnsiTheme="minorHAnsi" w:cstheme="minorHAnsi"/>
                <w:color w:val="262626" w:themeColor="text1" w:themeTint="D9"/>
                <w:spacing w:val="2"/>
                <w:sz w:val="22"/>
                <w:szCs w:val="22"/>
                <w:lang w:bidi="en-US"/>
              </w:rPr>
            </w:pPr>
            <w:r w:rsidRPr="00F052C1">
              <w:rPr>
                <w:rFonts w:asciiTheme="minorHAnsi" w:eastAsia="Tahoma" w:hAnsiTheme="minorHAnsi" w:cstheme="minorHAnsi"/>
                <w:color w:val="262626" w:themeColor="text1" w:themeTint="D9"/>
                <w:spacing w:val="2"/>
                <w:sz w:val="22"/>
                <w:szCs w:val="22"/>
                <w:lang w:bidi="en-US"/>
              </w:rPr>
              <w:t xml:space="preserve">Youth vaping is an epidemic sponsored by the #Tobacco industry. </w:t>
            </w:r>
          </w:p>
          <w:p w14:paraId="334D1216" w14:textId="0F03D442" w:rsidR="00FF12AE" w:rsidRPr="000E2E8B" w:rsidRDefault="00790CF9" w:rsidP="00E00275">
            <w:pPr>
              <w:pStyle w:val="paragraph"/>
              <w:ind w:left="135" w:right="120"/>
              <w:jc w:val="both"/>
              <w:rPr>
                <w:rStyle w:val="normaltextrun1"/>
                <w:rFonts w:ascii="Calibri" w:hAnsi="Calibri" w:cs="Calibri"/>
                <w:sz w:val="22"/>
                <w:szCs w:val="22"/>
              </w:rPr>
            </w:pPr>
            <w:r>
              <w:rPr>
                <w:rStyle w:val="normaltextrun1"/>
                <w:rFonts w:ascii="Calibri" w:hAnsi="Calibri" w:cs="Calibri"/>
                <w:color w:val="262626" w:themeColor="text1" w:themeTint="D9"/>
                <w:sz w:val="22"/>
                <w:szCs w:val="22"/>
              </w:rPr>
              <w:t>Learn more</w:t>
            </w:r>
            <w:r w:rsidR="00FF12AE" w:rsidRPr="004F25C4">
              <w:rPr>
                <w:rStyle w:val="normaltextrun1"/>
                <w:rFonts w:ascii="Calibri" w:hAnsi="Calibri" w:cs="Calibri"/>
                <w:color w:val="262626" w:themeColor="text1" w:themeTint="D9"/>
                <w:sz w:val="22"/>
                <w:szCs w:val="22"/>
              </w:rPr>
              <w:t xml:space="preserve">: </w:t>
            </w:r>
            <w:hyperlink r:id="rId33" w:tgtFrame="_blank" w:history="1">
              <w:r w:rsidR="00FF12AE" w:rsidRPr="000E2E8B">
                <w:rPr>
                  <w:rStyle w:val="normaltextrun1"/>
                  <w:rFonts w:ascii="Calibri" w:hAnsi="Calibri" w:cs="Calibri"/>
                  <w:color w:val="0563C1"/>
                  <w:sz w:val="22"/>
                  <w:szCs w:val="22"/>
                  <w:u w:val="single"/>
                </w:rPr>
                <w:t>organizingtoendtobacco.org</w:t>
              </w:r>
            </w:hyperlink>
          </w:p>
          <w:p w14:paraId="2EBBA558" w14:textId="77777777" w:rsidR="00FF12AE" w:rsidRPr="000E2E8B" w:rsidRDefault="00FF12AE" w:rsidP="00E00275">
            <w:pPr>
              <w:pStyle w:val="paragraph"/>
              <w:spacing w:after="120"/>
              <w:ind w:left="135" w:right="12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p w14:paraId="6FC2E227" w14:textId="77777777" w:rsidR="00FF12AE" w:rsidRDefault="00FF12AE" w:rsidP="00E00275">
            <w:pPr>
              <w:ind w:left="315" w:right="300"/>
            </w:pPr>
          </w:p>
        </w:tc>
        <w:tc>
          <w:tcPr>
            <w:tcW w:w="4221" w:type="dxa"/>
            <w:tcBorders>
              <w:left w:val="nil"/>
              <w:bottom w:val="single" w:sz="18" w:space="0" w:color="3B3838" w:themeColor="background2" w:themeShade="40"/>
            </w:tcBorders>
            <w:vAlign w:val="center"/>
          </w:tcPr>
          <w:p w14:paraId="226AF36C" w14:textId="13B3630A" w:rsidR="00FF12AE" w:rsidRDefault="231A57DD" w:rsidP="05E251AF">
            <w:pPr>
              <w:rPr>
                <w:highlight w:val="yellow"/>
              </w:rPr>
            </w:pPr>
            <w:r>
              <w:rPr>
                <w:noProof/>
              </w:rPr>
              <w:drawing>
                <wp:inline distT="0" distB="0" distL="0" distR="0" wp14:anchorId="6239770D" wp14:editId="2F580388">
                  <wp:extent cx="2040044" cy="1530033"/>
                  <wp:effectExtent l="0" t="0" r="0" b="0"/>
                  <wp:docPr id="1083028647" name="Picture 18" descr="A picture containing toy,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2040044" cy="1530033"/>
                          </a:xfrm>
                          <a:prstGeom prst="rect">
                            <a:avLst/>
                          </a:prstGeom>
                        </pic:spPr>
                      </pic:pic>
                    </a:graphicData>
                  </a:graphic>
                </wp:inline>
              </w:drawing>
            </w:r>
          </w:p>
        </w:tc>
      </w:tr>
      <w:tr w:rsidR="00FF12AE" w14:paraId="04A07EA1" w14:textId="77777777" w:rsidTr="1E68C4B6">
        <w:trPr>
          <w:jc w:val="center"/>
        </w:trPr>
        <w:tc>
          <w:tcPr>
            <w:tcW w:w="5888" w:type="dxa"/>
            <w:tcBorders>
              <w:left w:val="nil"/>
              <w:bottom w:val="single" w:sz="18" w:space="0" w:color="3B3838" w:themeColor="background2" w:themeShade="40"/>
              <w:right w:val="nil"/>
            </w:tcBorders>
            <w:vAlign w:val="center"/>
          </w:tcPr>
          <w:p w14:paraId="37E317CF" w14:textId="77777777" w:rsidR="001835EE" w:rsidRDefault="001835EE" w:rsidP="00E00275">
            <w:pPr>
              <w:ind w:left="315" w:right="300"/>
            </w:pPr>
          </w:p>
          <w:p w14:paraId="087AA6CF" w14:textId="0BDCFD03" w:rsidR="009E3CD2" w:rsidRDefault="009E3CD2" w:rsidP="00E00275">
            <w:pPr>
              <w:ind w:left="315" w:right="300"/>
            </w:pPr>
          </w:p>
        </w:tc>
        <w:tc>
          <w:tcPr>
            <w:tcW w:w="4221" w:type="dxa"/>
            <w:tcBorders>
              <w:left w:val="nil"/>
              <w:bottom w:val="single" w:sz="18" w:space="0" w:color="3B3838" w:themeColor="background2" w:themeShade="40"/>
              <w:right w:val="nil"/>
            </w:tcBorders>
            <w:vAlign w:val="center"/>
          </w:tcPr>
          <w:p w14:paraId="645DFC2F" w14:textId="77777777" w:rsidR="00FF12AE" w:rsidRDefault="00FF12AE" w:rsidP="00E00275"/>
        </w:tc>
      </w:tr>
      <w:tr w:rsidR="00FF12AE" w14:paraId="1015A898" w14:textId="77777777" w:rsidTr="1E68C4B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0109" w:type="dxa"/>
            <w:gridSpan w:val="2"/>
            <w:tc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tcBorders>
            <w:shd w:val="clear" w:color="auto" w:fill="EDEBEC" w:themeFill="accent3" w:themeFillTint="33"/>
          </w:tcPr>
          <w:p w14:paraId="1C269B04" w14:textId="1A1799B6" w:rsidR="00FF12AE" w:rsidRPr="00131003" w:rsidRDefault="00CB1158" w:rsidP="00E00275">
            <w:pPr>
              <w:ind w:left="135" w:right="211"/>
              <w:rPr>
                <w:highlight w:val="yellow"/>
              </w:rPr>
            </w:pPr>
            <w:r w:rsidRPr="05E251AF">
              <w:rPr>
                <w:b/>
                <w:bCs/>
              </w:rPr>
              <w:t xml:space="preserve">Post #4 </w:t>
            </w:r>
            <w:r w:rsidR="00FF12AE" w:rsidRPr="05E251AF">
              <w:rPr>
                <w:b/>
                <w:bCs/>
              </w:rPr>
              <w:t xml:space="preserve">Theme: </w:t>
            </w:r>
            <w:r w:rsidR="00BF64D9">
              <w:t>COVID-19 and tobacco are a deadly combination.</w:t>
            </w:r>
          </w:p>
        </w:tc>
      </w:tr>
      <w:tr w:rsidR="00FF12AE" w14:paraId="37F97C98" w14:textId="77777777" w:rsidTr="1E68C4B6">
        <w:trPr>
          <w:trHeight w:val="2880"/>
          <w:jc w:val="center"/>
        </w:trPr>
        <w:tc>
          <w:tcPr>
            <w:tcW w:w="5888" w:type="dxa"/>
            <w:tcBorders>
              <w:top w:val="single" w:sz="18" w:space="0" w:color="3B3838" w:themeColor="background2" w:themeShade="40"/>
              <w:right w:val="nil"/>
            </w:tcBorders>
            <w:vAlign w:val="center"/>
          </w:tcPr>
          <w:p w14:paraId="041B5449" w14:textId="11657DF1" w:rsidR="00D7273A" w:rsidRDefault="00D7273A" w:rsidP="05E251AF">
            <w:pPr>
              <w:rPr>
                <w:rFonts w:eastAsiaTheme="minorEastAsia" w:cstheme="minorBidi"/>
                <w:color w:val="auto"/>
                <w:spacing w:val="0"/>
                <w:lang w:bidi="ar-SA"/>
              </w:rPr>
            </w:pPr>
            <w:r>
              <w:t>COVID-19 &amp; Tobacco – a deadly combination for our lungs. Join the fight!</w:t>
            </w:r>
          </w:p>
          <w:p w14:paraId="33F89844" w14:textId="0C3A9360" w:rsidR="00FF12AE" w:rsidRPr="000E2E8B" w:rsidRDefault="00790CF9" w:rsidP="05E251AF">
            <w:pPr>
              <w:pStyle w:val="paragraph"/>
              <w:ind w:right="120"/>
              <w:rPr>
                <w:rStyle w:val="normaltextrun1"/>
                <w:rFonts w:ascii="Calibri" w:hAnsi="Calibri" w:cs="Calibri"/>
                <w:sz w:val="22"/>
                <w:szCs w:val="22"/>
              </w:rPr>
            </w:pPr>
            <w:r>
              <w:rPr>
                <w:rStyle w:val="normaltextrun1"/>
                <w:rFonts w:ascii="Calibri" w:hAnsi="Calibri" w:cs="Calibri"/>
                <w:color w:val="262626" w:themeColor="text1" w:themeTint="D9"/>
                <w:sz w:val="22"/>
                <w:szCs w:val="22"/>
              </w:rPr>
              <w:t>Learn more</w:t>
            </w:r>
            <w:r w:rsidR="00FF12AE" w:rsidRPr="05E251AF">
              <w:rPr>
                <w:rStyle w:val="normaltextrun1"/>
                <w:rFonts w:ascii="Calibri" w:hAnsi="Calibri" w:cs="Calibri"/>
                <w:color w:val="262626" w:themeColor="text1" w:themeTint="D9"/>
                <w:sz w:val="22"/>
                <w:szCs w:val="22"/>
              </w:rPr>
              <w:t xml:space="preserve">: </w:t>
            </w:r>
            <w:hyperlink r:id="rId35">
              <w:r w:rsidR="00FF12AE" w:rsidRPr="05E251AF">
                <w:rPr>
                  <w:rStyle w:val="normaltextrun1"/>
                  <w:rFonts w:ascii="Calibri" w:hAnsi="Calibri" w:cs="Calibri"/>
                  <w:color w:val="0563C1"/>
                  <w:sz w:val="22"/>
                  <w:szCs w:val="22"/>
                  <w:u w:val="single"/>
                </w:rPr>
                <w:t>organizingtoendtobacco.org</w:t>
              </w:r>
            </w:hyperlink>
          </w:p>
          <w:p w14:paraId="62F62984" w14:textId="77777777" w:rsidR="00FF12AE" w:rsidRPr="000E2E8B" w:rsidRDefault="00FF12AE" w:rsidP="05E251AF">
            <w:pPr>
              <w:pStyle w:val="paragraph"/>
              <w:spacing w:after="120"/>
              <w:ind w:right="120"/>
              <w:jc w:val="both"/>
              <w:textAlignment w:val="baseline"/>
              <w:rPr>
                <w:rFonts w:ascii="Calibri" w:hAnsi="Calibri" w:cs="Calibri"/>
                <w:sz w:val="22"/>
                <w:szCs w:val="22"/>
              </w:rPr>
            </w:pPr>
            <w:r w:rsidRPr="05E251AF">
              <w:rPr>
                <w:rFonts w:asciiTheme="minorHAnsi" w:eastAsia="Calibri" w:hAnsiTheme="minorHAnsi" w:cstheme="minorBidi"/>
                <w:color w:val="315D60" w:themeColor="accent5" w:themeShade="80"/>
                <w:sz w:val="22"/>
                <w:szCs w:val="22"/>
                <w:lang w:bidi="en-US"/>
              </w:rPr>
              <w:t>#VoicesAgainstTobacco</w:t>
            </w:r>
            <w:r w:rsidRPr="05E251AF">
              <w:rPr>
                <w:rStyle w:val="eop"/>
                <w:rFonts w:ascii="Calibri" w:hAnsi="Calibri" w:cs="Calibri"/>
                <w:sz w:val="22"/>
                <w:szCs w:val="22"/>
              </w:rPr>
              <w:t> </w:t>
            </w:r>
          </w:p>
          <w:p w14:paraId="18A38B5E" w14:textId="77777777" w:rsidR="00FF12AE" w:rsidRDefault="00FF12AE" w:rsidP="00E00275">
            <w:pPr>
              <w:ind w:left="315" w:right="300"/>
            </w:pPr>
          </w:p>
        </w:tc>
        <w:tc>
          <w:tcPr>
            <w:tcW w:w="4221" w:type="dxa"/>
            <w:tcBorders>
              <w:top w:val="single" w:sz="18" w:space="0" w:color="3B3838" w:themeColor="background2" w:themeShade="40"/>
              <w:left w:val="nil"/>
            </w:tcBorders>
            <w:vAlign w:val="center"/>
          </w:tcPr>
          <w:p w14:paraId="55264387" w14:textId="7C7B79E9" w:rsidR="00FF12AE" w:rsidRDefault="7313D434" w:rsidP="4C1F2B0C">
            <w:pPr>
              <w:rPr>
                <w:highlight w:val="yellow"/>
              </w:rPr>
            </w:pPr>
            <w:r>
              <w:rPr>
                <w:noProof/>
              </w:rPr>
              <w:drawing>
                <wp:inline distT="0" distB="0" distL="0" distR="0" wp14:anchorId="51F067D1" wp14:editId="4E636691">
                  <wp:extent cx="2543175" cy="1695450"/>
                  <wp:effectExtent l="0" t="0" r="0" b="0"/>
                  <wp:docPr id="1443121913" name="Picture 57863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637444"/>
                          <pic:cNvPicPr/>
                        </pic:nvPicPr>
                        <pic:blipFill>
                          <a:blip r:embed="rId36">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inline>
              </w:drawing>
            </w:r>
          </w:p>
        </w:tc>
      </w:tr>
    </w:tbl>
    <w:p w14:paraId="3D1084F7" w14:textId="0D65391E" w:rsidR="00F8220A" w:rsidRDefault="00F8220A" w:rsidP="00F8220A"/>
    <w:p w14:paraId="7F4CE0B4" w14:textId="77777777" w:rsidR="00F8220A" w:rsidRDefault="00F8220A">
      <w:pPr>
        <w:widowControl/>
        <w:autoSpaceDE/>
        <w:autoSpaceDN/>
        <w:spacing w:before="0" w:after="160" w:line="259" w:lineRule="auto"/>
        <w:jc w:val="left"/>
      </w:pPr>
      <w:r>
        <w:br w:type="page"/>
      </w:r>
    </w:p>
    <w:p w14:paraId="1FD69198" w14:textId="77777777" w:rsidR="003D74B2" w:rsidRDefault="003D74B2" w:rsidP="003D74B2">
      <w:pPr>
        <w:pStyle w:val="Heading1"/>
      </w:pPr>
      <w:bookmarkStart w:id="2" w:name="_Toc42873246"/>
      <w:bookmarkStart w:id="3" w:name="_Toc43129467"/>
      <w:r>
        <w:lastRenderedPageBreak/>
        <w:t xml:space="preserve">Social Media: </w:t>
      </w:r>
      <w:r w:rsidRPr="00FA03BF">
        <w:t xml:space="preserve">Virtual Day of Action – </w:t>
      </w:r>
      <w:r>
        <w:t>Day-of ‘</w:t>
      </w:r>
      <w:r w:rsidRPr="00FA03BF">
        <w:t>Call to Action</w:t>
      </w:r>
      <w:r>
        <w:t xml:space="preserve">’ </w:t>
      </w:r>
      <w:r w:rsidRPr="00FA03BF">
        <w:t>Themes</w:t>
      </w:r>
      <w:bookmarkEnd w:id="2"/>
      <w:bookmarkEnd w:id="3"/>
    </w:p>
    <w:p w14:paraId="059C4957" w14:textId="77777777" w:rsidR="003D74B2" w:rsidRDefault="003D74B2" w:rsidP="003D74B2"/>
    <w:p w14:paraId="57B64F44" w14:textId="77777777" w:rsidR="003D74B2" w:rsidRPr="00D22590" w:rsidRDefault="003D74B2" w:rsidP="003D74B2"/>
    <w:p w14:paraId="080BDA8B" w14:textId="77777777" w:rsidR="003D74B2" w:rsidRDefault="003D74B2" w:rsidP="003D74B2">
      <w:pPr>
        <w:jc w:val="center"/>
      </w:pPr>
      <w:r>
        <w:rPr>
          <w:noProof/>
        </w:rPr>
        <w:drawing>
          <wp:inline distT="0" distB="0" distL="0" distR="0" wp14:anchorId="6135DE97" wp14:editId="6AA92051">
            <wp:extent cx="6379845" cy="4311410"/>
            <wp:effectExtent l="0" t="0" r="20955" b="0"/>
            <wp:docPr id="1471442763" name="Diagram 14714427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9CBBD1E" w14:textId="77777777" w:rsidR="003D74B2" w:rsidRDefault="003D74B2" w:rsidP="003D74B2">
      <w:pPr>
        <w:widowControl/>
        <w:autoSpaceDE/>
        <w:autoSpaceDN/>
        <w:spacing w:before="0" w:after="160" w:line="259" w:lineRule="auto"/>
        <w:jc w:val="left"/>
        <w:rPr>
          <w:rFonts w:asciiTheme="majorHAnsi" w:eastAsiaTheme="majorEastAsia" w:hAnsiTheme="majorHAnsi" w:cstheme="majorBidi"/>
          <w:b/>
          <w:bCs/>
          <w:color w:val="315D60" w:themeColor="accent5" w:themeShade="80"/>
          <w:sz w:val="32"/>
          <w:szCs w:val="32"/>
        </w:rPr>
      </w:pPr>
      <w:r>
        <w:br w:type="page"/>
      </w:r>
    </w:p>
    <w:p w14:paraId="282311B3"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646AC5C9" w14:textId="77777777" w:rsidR="003D74B2" w:rsidRDefault="003D74B2" w:rsidP="003D74B2">
      <w:r w:rsidRPr="000C02CF">
        <w:rPr>
          <w:noProof/>
        </w:rPr>
        <mc:AlternateContent>
          <mc:Choice Requires="wps">
            <w:drawing>
              <wp:anchor distT="0" distB="0" distL="114300" distR="114300" simplePos="0" relativeHeight="251666443" behindDoc="0" locked="0" layoutInCell="1" allowOverlap="1" wp14:anchorId="7549BEFB" wp14:editId="2930912E">
                <wp:simplePos x="0" y="0"/>
                <wp:positionH relativeFrom="margin">
                  <wp:align>center</wp:align>
                </wp:positionH>
                <wp:positionV relativeFrom="paragraph">
                  <wp:posOffset>62230</wp:posOffset>
                </wp:positionV>
                <wp:extent cx="914400" cy="400050"/>
                <wp:effectExtent l="0" t="0" r="0" b="0"/>
                <wp:wrapNone/>
                <wp:docPr id="1159015538" name="Text Box 1159015538"/>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69FEBD7A" w14:textId="77777777" w:rsidR="003D74B2" w:rsidRDefault="003D74B2" w:rsidP="003D74B2">
                            <w:r w:rsidRPr="0089772D">
                              <w:rPr>
                                <w:noProof/>
                              </w:rPr>
                              <w:drawing>
                                <wp:inline distT="0" distB="0" distL="0" distR="0" wp14:anchorId="659A2BCB" wp14:editId="668EEFD3">
                                  <wp:extent cx="274320" cy="274320"/>
                                  <wp:effectExtent l="0" t="0" r="0" b="0"/>
                                  <wp:docPr id="1159015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4934CC5" wp14:editId="71F4D03E">
                                  <wp:extent cx="337185" cy="274320"/>
                                  <wp:effectExtent l="0" t="0" r="5715" b="0"/>
                                  <wp:docPr id="1159015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57E5E0F2" wp14:editId="28F378A9">
                                  <wp:extent cx="274320" cy="274320"/>
                                  <wp:effectExtent l="0" t="0" r="0" b="0"/>
                                  <wp:docPr id="11590155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9BEFB" id="Text Box 1159015538" o:spid="_x0000_s1033" type="#_x0000_t202" style="position:absolute;left:0;text-align:left;margin-left:0;margin-top:4.9pt;width:1in;height:31.5pt;z-index:251666443;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CIAyi7QwIAAI8EAAAO&#10;AAAAAAAAAAAAAAAAAC4CAABkcnMvZTJvRG9jLnhtbFBLAQItABQABgAIAAAAIQCYNRvN2wAAAAUB&#10;AAAPAAAAAAAAAAAAAAAAAJ0EAABkcnMvZG93bnJldi54bWxQSwUGAAAAAAQABADzAAAApQUAAAAA&#10;" fillcolor="white [3201]" stroked="f" strokeweight=".5pt">
                <v:textbox>
                  <w:txbxContent>
                    <w:p w14:paraId="69FEBD7A" w14:textId="77777777" w:rsidR="003D74B2" w:rsidRDefault="003D74B2" w:rsidP="003D74B2">
                      <w:r w:rsidRPr="0089772D">
                        <w:rPr>
                          <w:noProof/>
                        </w:rPr>
                        <w:drawing>
                          <wp:inline distT="0" distB="0" distL="0" distR="0" wp14:anchorId="659A2BCB" wp14:editId="668EEFD3">
                            <wp:extent cx="274320" cy="274320"/>
                            <wp:effectExtent l="0" t="0" r="0" b="0"/>
                            <wp:docPr id="1159015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4934CC5" wp14:editId="71F4D03E">
                            <wp:extent cx="337185" cy="274320"/>
                            <wp:effectExtent l="0" t="0" r="5715" b="0"/>
                            <wp:docPr id="1159015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57E5E0F2" wp14:editId="28F378A9">
                            <wp:extent cx="274320" cy="274320"/>
                            <wp:effectExtent l="0" t="0" r="0" b="0"/>
                            <wp:docPr id="11590155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6F328DFA" w14:textId="77777777" w:rsidR="003D74B2" w:rsidRDefault="003D74B2" w:rsidP="003D74B2"/>
    <w:p w14:paraId="017DA77C" w14:textId="77777777" w:rsidR="003D74B2" w:rsidRDefault="003D74B2" w:rsidP="003D74B2"/>
    <w:p w14:paraId="4C8EF6AB" w14:textId="77777777" w:rsidR="003D74B2" w:rsidRPr="009E0F92" w:rsidRDefault="003D74B2" w:rsidP="003D74B2">
      <w:pPr>
        <w:pStyle w:val="Heading1"/>
      </w:pPr>
      <w:bookmarkStart w:id="4" w:name="_Toc42873247"/>
      <w:bookmarkStart w:id="5" w:name="_Toc43129468"/>
      <w:r w:rsidRPr="009E0F92">
        <w:t>African American Population</w:t>
      </w:r>
      <w:bookmarkEnd w:id="4"/>
      <w:bookmarkEnd w:id="5"/>
    </w:p>
    <w:tbl>
      <w:tblPr>
        <w:tblStyle w:val="TableGrid"/>
        <w:tblW w:w="10404"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305"/>
        <w:gridCol w:w="5346"/>
      </w:tblGrid>
      <w:tr w:rsidR="003D74B2" w14:paraId="1D00B928" w14:textId="77777777" w:rsidTr="008657BE">
        <w:trPr>
          <w:trHeight w:val="4320"/>
          <w:jc w:val="center"/>
        </w:trPr>
        <w:tc>
          <w:tcPr>
            <w:tcW w:w="5058" w:type="dxa"/>
            <w:tcBorders>
              <w:bottom w:val="single" w:sz="18" w:space="0" w:color="3B3838" w:themeColor="background2" w:themeShade="40"/>
              <w:right w:val="nil"/>
            </w:tcBorders>
            <w:vAlign w:val="center"/>
          </w:tcPr>
          <w:p w14:paraId="2399E7EC" w14:textId="45CC12E1" w:rsidR="003D74B2" w:rsidRPr="000E2E8B" w:rsidRDefault="003D74B2" w:rsidP="008657BE">
            <w:pPr>
              <w:jc w:val="left"/>
              <w:rPr>
                <w:rStyle w:val="normaltextrun1"/>
                <w:rFonts w:ascii="Calibri" w:hAnsi="Calibri" w:cs="Calibri"/>
              </w:rPr>
            </w:pPr>
            <w:r w:rsidRPr="05E251AF">
              <w:rPr>
                <w:rFonts w:ascii="Calibri" w:eastAsia="Calibri" w:hAnsi="Calibri" w:cs="Calibri"/>
              </w:rPr>
              <w:t xml:space="preserve">Tobacco industry targeting of communities of color increases disparities in health, disease and death. </w:t>
            </w:r>
            <w:r w:rsidRPr="05E251AF">
              <w:rPr>
                <w:rFonts w:ascii="Calibri" w:eastAsia="Calibri" w:hAnsi="Calibri" w:cs="Calibri"/>
                <w:color w:val="231F20"/>
              </w:rPr>
              <w:t xml:space="preserve">African American tobacco users are more likely to die from smoking- related illness than white tobacco users, despite smoking fewer cigarettes.  </w:t>
            </w:r>
            <w:r w:rsidR="00D452E6">
              <w:rPr>
                <w:rFonts w:ascii="Calibri" w:eastAsia="Calibri" w:hAnsi="Calibri" w:cs="Calibri"/>
                <w:color w:val="231F20"/>
              </w:rPr>
              <w:t>Learn more</w:t>
            </w:r>
            <w:r w:rsidRPr="05E251AF">
              <w:rPr>
                <w:rFonts w:ascii="Calibri" w:eastAsia="Calibri" w:hAnsi="Calibri" w:cs="Calibri"/>
              </w:rPr>
              <w:t xml:space="preserve">: </w:t>
            </w:r>
            <w:hyperlink r:id="rId42">
              <w:r w:rsidRPr="05E251AF">
                <w:rPr>
                  <w:rStyle w:val="normaltextrun1"/>
                  <w:rFonts w:ascii="Calibri" w:hAnsi="Calibri" w:cs="Calibri"/>
                  <w:color w:val="0563C1"/>
                  <w:u w:val="single"/>
                </w:rPr>
                <w:t>organizingtoendtobacco.org</w:t>
              </w:r>
            </w:hyperlink>
          </w:p>
          <w:p w14:paraId="626319F4" w14:textId="77777777" w:rsidR="003D74B2" w:rsidRPr="000E2E8B" w:rsidRDefault="003D74B2" w:rsidP="008657BE">
            <w:pPr>
              <w:pStyle w:val="paragraph"/>
              <w:spacing w:after="120"/>
              <w:ind w:right="120"/>
              <w:textAlignment w:val="baseline"/>
              <w:rPr>
                <w:rFonts w:ascii="Calibri" w:hAnsi="Calibri" w:cs="Calibri"/>
                <w:sz w:val="22"/>
                <w:szCs w:val="22"/>
              </w:rPr>
            </w:pPr>
            <w:r w:rsidRPr="05E251AF">
              <w:rPr>
                <w:rFonts w:asciiTheme="minorHAnsi" w:eastAsia="Calibri" w:hAnsiTheme="minorHAnsi" w:cstheme="minorBidi"/>
                <w:color w:val="315D60" w:themeColor="accent5" w:themeShade="80"/>
                <w:sz w:val="22"/>
                <w:szCs w:val="22"/>
                <w:lang w:bidi="en-US"/>
              </w:rPr>
              <w:t>#VoicesAgainstTobacco</w:t>
            </w:r>
            <w:r w:rsidRPr="05E251AF">
              <w:rPr>
                <w:rStyle w:val="eop"/>
                <w:rFonts w:ascii="Calibri" w:hAnsi="Calibri" w:cs="Calibri"/>
                <w:sz w:val="22"/>
                <w:szCs w:val="22"/>
              </w:rPr>
              <w:t> </w:t>
            </w:r>
          </w:p>
          <w:p w14:paraId="0EE7A1F3" w14:textId="77777777" w:rsidR="003D74B2" w:rsidRDefault="003D74B2" w:rsidP="008657BE">
            <w:pPr>
              <w:pStyle w:val="paragraph"/>
              <w:ind w:left="135" w:right="120"/>
            </w:pPr>
          </w:p>
        </w:tc>
        <w:tc>
          <w:tcPr>
            <w:tcW w:w="5346" w:type="dxa"/>
            <w:tcBorders>
              <w:left w:val="nil"/>
              <w:bottom w:val="single" w:sz="18" w:space="0" w:color="3B3838" w:themeColor="background2" w:themeShade="40"/>
            </w:tcBorders>
            <w:vAlign w:val="center"/>
          </w:tcPr>
          <w:p w14:paraId="673CA7DD" w14:textId="77777777" w:rsidR="003D74B2" w:rsidRDefault="003D74B2" w:rsidP="008657BE">
            <w:pPr>
              <w:jc w:val="left"/>
            </w:pPr>
            <w:r>
              <w:rPr>
                <w:noProof/>
              </w:rPr>
              <w:drawing>
                <wp:inline distT="0" distB="0" distL="0" distR="0" wp14:anchorId="473E5E10" wp14:editId="3EAB692C">
                  <wp:extent cx="3248025" cy="1428750"/>
                  <wp:effectExtent l="0" t="0" r="9525" b="0"/>
                  <wp:docPr id="1347659684" name="Picture 150252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527469"/>
                          <pic:cNvPicPr/>
                        </pic:nvPicPr>
                        <pic:blipFill>
                          <a:blip r:embed="rId43">
                            <a:extLst>
                              <a:ext uri="{28A0092B-C50C-407E-A947-70E740481C1C}">
                                <a14:useLocalDpi xmlns:a14="http://schemas.microsoft.com/office/drawing/2010/main" val="0"/>
                              </a:ext>
                            </a:extLst>
                          </a:blip>
                          <a:stretch>
                            <a:fillRect/>
                          </a:stretch>
                        </pic:blipFill>
                        <pic:spPr>
                          <a:xfrm>
                            <a:off x="0" y="0"/>
                            <a:ext cx="3248025" cy="1428750"/>
                          </a:xfrm>
                          <a:prstGeom prst="rect">
                            <a:avLst/>
                          </a:prstGeom>
                        </pic:spPr>
                      </pic:pic>
                    </a:graphicData>
                  </a:graphic>
                </wp:inline>
              </w:drawing>
            </w:r>
          </w:p>
        </w:tc>
      </w:tr>
      <w:tr w:rsidR="003D74B2" w14:paraId="23A586D7" w14:textId="77777777" w:rsidTr="008657BE">
        <w:trPr>
          <w:jc w:val="center"/>
        </w:trPr>
        <w:tc>
          <w:tcPr>
            <w:tcW w:w="5058" w:type="dxa"/>
            <w:tcBorders>
              <w:left w:val="nil"/>
              <w:right w:val="nil"/>
            </w:tcBorders>
            <w:vAlign w:val="center"/>
          </w:tcPr>
          <w:p w14:paraId="3FCBEE46" w14:textId="77777777" w:rsidR="003D74B2" w:rsidRDefault="003D74B2" w:rsidP="008657BE">
            <w:pPr>
              <w:ind w:left="135" w:right="120"/>
            </w:pPr>
          </w:p>
        </w:tc>
        <w:tc>
          <w:tcPr>
            <w:tcW w:w="5346" w:type="dxa"/>
            <w:tcBorders>
              <w:left w:val="nil"/>
              <w:right w:val="nil"/>
            </w:tcBorders>
            <w:vAlign w:val="center"/>
          </w:tcPr>
          <w:p w14:paraId="0D80DCDB" w14:textId="77777777" w:rsidR="003D74B2" w:rsidRDefault="003D74B2" w:rsidP="008657BE"/>
        </w:tc>
      </w:tr>
      <w:tr w:rsidR="003D74B2" w14:paraId="45E4441C" w14:textId="77777777" w:rsidTr="008657BE">
        <w:trPr>
          <w:trHeight w:val="4320"/>
          <w:jc w:val="center"/>
        </w:trPr>
        <w:tc>
          <w:tcPr>
            <w:tcW w:w="5058" w:type="dxa"/>
            <w:tcBorders>
              <w:right w:val="nil"/>
            </w:tcBorders>
            <w:vAlign w:val="center"/>
          </w:tcPr>
          <w:p w14:paraId="2032B24F" w14:textId="77777777" w:rsidR="003D74B2" w:rsidRDefault="003D74B2" w:rsidP="008657BE">
            <w:pPr>
              <w:pStyle w:val="paragraph"/>
              <w:spacing w:after="120"/>
              <w:ind w:right="120"/>
              <w:jc w:val="center"/>
              <w:textAlignment w:val="baseline"/>
            </w:pPr>
            <w:r>
              <w:rPr>
                <w:noProof/>
              </w:rPr>
              <w:drawing>
                <wp:inline distT="0" distB="0" distL="0" distR="0" wp14:anchorId="50EEA343" wp14:editId="6DFA18DB">
                  <wp:extent cx="3155740" cy="1933575"/>
                  <wp:effectExtent l="0" t="0" r="0" b="0"/>
                  <wp:docPr id="99781907" name="Picture 9644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49955"/>
                          <pic:cNvPicPr/>
                        </pic:nvPicPr>
                        <pic:blipFill>
                          <a:blip r:embed="rId44">
                            <a:extLst>
                              <a:ext uri="{28A0092B-C50C-407E-A947-70E740481C1C}">
                                <a14:useLocalDpi xmlns:a14="http://schemas.microsoft.com/office/drawing/2010/main" val="0"/>
                              </a:ext>
                            </a:extLst>
                          </a:blip>
                          <a:stretch>
                            <a:fillRect/>
                          </a:stretch>
                        </pic:blipFill>
                        <pic:spPr>
                          <a:xfrm>
                            <a:off x="0" y="0"/>
                            <a:ext cx="3155740" cy="1933575"/>
                          </a:xfrm>
                          <a:prstGeom prst="rect">
                            <a:avLst/>
                          </a:prstGeom>
                        </pic:spPr>
                      </pic:pic>
                    </a:graphicData>
                  </a:graphic>
                </wp:inline>
              </w:drawing>
            </w:r>
          </w:p>
        </w:tc>
        <w:tc>
          <w:tcPr>
            <w:tcW w:w="5346" w:type="dxa"/>
            <w:tcBorders>
              <w:left w:val="nil"/>
            </w:tcBorders>
            <w:vAlign w:val="center"/>
          </w:tcPr>
          <w:p w14:paraId="53EF501F" w14:textId="50E648B1" w:rsidR="003D74B2" w:rsidRPr="000E2E8B" w:rsidRDefault="003D74B2" w:rsidP="008657BE">
            <w:pPr>
              <w:jc w:val="left"/>
              <w:rPr>
                <w:rStyle w:val="normaltextrun1"/>
                <w:rFonts w:ascii="Calibri" w:hAnsi="Calibri" w:cs="Calibri"/>
              </w:rPr>
            </w:pPr>
            <w:r>
              <w:t xml:space="preserve">Tobacco industry targeting of communities of color increases disparities in health, disease and death. African American tobacco users are more likely to die from smoking- related illness than white tobacco users, despite smoking fewer cigarettes.  </w:t>
            </w:r>
            <w:r w:rsidR="00D452E6">
              <w:t>Learn more</w:t>
            </w:r>
            <w:r>
              <w:t xml:space="preserve">: </w:t>
            </w:r>
            <w:hyperlink r:id="rId45">
              <w:r w:rsidRPr="05E251AF">
                <w:rPr>
                  <w:rStyle w:val="normaltextrun1"/>
                  <w:rFonts w:ascii="Calibri" w:hAnsi="Calibri" w:cs="Calibri"/>
                  <w:color w:val="0563C1"/>
                  <w:u w:val="single"/>
                </w:rPr>
                <w:t>organizingtoendtobacco.org</w:t>
              </w:r>
            </w:hyperlink>
          </w:p>
          <w:p w14:paraId="1EE1A3C9" w14:textId="77777777" w:rsidR="003D74B2" w:rsidRPr="000E2E8B" w:rsidRDefault="003D74B2" w:rsidP="008657BE">
            <w:pPr>
              <w:pStyle w:val="paragraph"/>
              <w:spacing w:after="120"/>
              <w:ind w:right="120"/>
              <w:textAlignment w:val="baseline"/>
              <w:rPr>
                <w:rFonts w:ascii="Calibri" w:hAnsi="Calibri" w:cs="Calibri"/>
                <w:sz w:val="22"/>
                <w:szCs w:val="22"/>
              </w:rPr>
            </w:pPr>
            <w:r w:rsidRPr="05E251AF">
              <w:rPr>
                <w:rFonts w:asciiTheme="minorHAnsi" w:eastAsia="Calibri" w:hAnsiTheme="minorHAnsi" w:cstheme="minorBidi"/>
                <w:color w:val="315D60" w:themeColor="accent5" w:themeShade="80"/>
                <w:sz w:val="22"/>
                <w:szCs w:val="22"/>
                <w:lang w:bidi="en-US"/>
              </w:rPr>
              <w:t>#VoicesAgainstTobacco</w:t>
            </w:r>
            <w:r w:rsidRPr="05E251AF">
              <w:rPr>
                <w:rStyle w:val="eop"/>
                <w:rFonts w:ascii="Calibri" w:hAnsi="Calibri" w:cs="Calibri"/>
                <w:sz w:val="22"/>
                <w:szCs w:val="22"/>
              </w:rPr>
              <w:t> </w:t>
            </w:r>
          </w:p>
          <w:p w14:paraId="5155066C" w14:textId="77777777" w:rsidR="003D74B2" w:rsidRDefault="003D74B2" w:rsidP="008657BE"/>
        </w:tc>
      </w:tr>
    </w:tbl>
    <w:p w14:paraId="6115CF12" w14:textId="77777777" w:rsidR="003D74B2" w:rsidRDefault="003D74B2" w:rsidP="003D74B2">
      <w:r>
        <w:br w:type="page"/>
      </w:r>
    </w:p>
    <w:p w14:paraId="1CB5CAC5"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0530AA42" w14:textId="77777777" w:rsidR="003D74B2" w:rsidRDefault="003D74B2" w:rsidP="003D74B2">
      <w:r w:rsidRPr="000C02CF">
        <w:rPr>
          <w:noProof/>
        </w:rPr>
        <mc:AlternateContent>
          <mc:Choice Requires="wps">
            <w:drawing>
              <wp:anchor distT="0" distB="0" distL="114300" distR="114300" simplePos="0" relativeHeight="251660299" behindDoc="0" locked="0" layoutInCell="1" allowOverlap="1" wp14:anchorId="2E986965" wp14:editId="28100775">
                <wp:simplePos x="0" y="0"/>
                <wp:positionH relativeFrom="margin">
                  <wp:align>center</wp:align>
                </wp:positionH>
                <wp:positionV relativeFrom="paragraph">
                  <wp:posOffset>62230</wp:posOffset>
                </wp:positionV>
                <wp:extent cx="914400" cy="400050"/>
                <wp:effectExtent l="0" t="0" r="0" b="0"/>
                <wp:wrapNone/>
                <wp:docPr id="1306088603" name="Text Box 1306088603"/>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1F68AF95" w14:textId="77777777" w:rsidR="003D74B2" w:rsidRDefault="003D74B2" w:rsidP="003D74B2">
                            <w:r w:rsidRPr="0089772D">
                              <w:rPr>
                                <w:noProof/>
                              </w:rPr>
                              <w:drawing>
                                <wp:inline distT="0" distB="0" distL="0" distR="0" wp14:anchorId="2EFB2A95" wp14:editId="749D6B2B">
                                  <wp:extent cx="274320" cy="274320"/>
                                  <wp:effectExtent l="0" t="0" r="0" b="0"/>
                                  <wp:docPr id="1306088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5625570B" wp14:editId="718915BD">
                                  <wp:extent cx="337185" cy="274320"/>
                                  <wp:effectExtent l="0" t="0" r="5715" b="0"/>
                                  <wp:docPr id="13060886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3313DE36" wp14:editId="1C407C7C">
                                  <wp:extent cx="274320" cy="274320"/>
                                  <wp:effectExtent l="0" t="0" r="0" b="0"/>
                                  <wp:docPr id="13060886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86965" id="Text Box 1306088603" o:spid="_x0000_s1034" type="#_x0000_t202" style="position:absolute;left:0;text-align:left;margin-left:0;margin-top:4.9pt;width:1in;height:31.5pt;z-index:251660299;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" fillcolor="white [3201]" stroked="f" strokeweight=".5pt">
                <v:textbox>
                  <w:txbxContent>
                    <w:p w14:paraId="1F68AF95" w14:textId="77777777" w:rsidR="003D74B2" w:rsidRDefault="003D74B2" w:rsidP="003D74B2">
                      <w:r w:rsidRPr="0089772D">
                        <w:rPr>
                          <w:noProof/>
                        </w:rPr>
                        <w:drawing>
                          <wp:inline distT="0" distB="0" distL="0" distR="0" wp14:anchorId="2EFB2A95" wp14:editId="749D6B2B">
                            <wp:extent cx="274320" cy="274320"/>
                            <wp:effectExtent l="0" t="0" r="0" b="0"/>
                            <wp:docPr id="1306088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5625570B" wp14:editId="718915BD">
                            <wp:extent cx="337185" cy="274320"/>
                            <wp:effectExtent l="0" t="0" r="5715" b="0"/>
                            <wp:docPr id="13060886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3313DE36" wp14:editId="1C407C7C">
                            <wp:extent cx="274320" cy="274320"/>
                            <wp:effectExtent l="0" t="0" r="0" b="0"/>
                            <wp:docPr id="13060886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37004C6A" w14:textId="77777777" w:rsidR="003D74B2" w:rsidRDefault="003D74B2" w:rsidP="003D74B2"/>
    <w:p w14:paraId="21805F51" w14:textId="77777777" w:rsidR="003D74B2" w:rsidRDefault="003D74B2" w:rsidP="003D74B2"/>
    <w:p w14:paraId="54D573FA" w14:textId="77777777" w:rsidR="003D74B2" w:rsidRPr="00227D04" w:rsidRDefault="003D74B2" w:rsidP="003D74B2">
      <w:pPr>
        <w:pStyle w:val="Heading1"/>
        <w:jc w:val="left"/>
      </w:pPr>
      <w:bookmarkStart w:id="6" w:name="_Toc42873248"/>
      <w:bookmarkStart w:id="7" w:name="_Toc43129469"/>
      <w:r w:rsidRPr="00227D04">
        <w:t>Asian Americans, Native Hawaiians, and Pacific Islanders Population</w:t>
      </w:r>
      <w:bookmarkEnd w:id="6"/>
      <w:bookmarkEnd w:id="7"/>
    </w:p>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095"/>
        <w:gridCol w:w="4014"/>
      </w:tblGrid>
      <w:tr w:rsidR="003D74B2" w14:paraId="21FDE799" w14:textId="77777777" w:rsidTr="008657BE">
        <w:trPr>
          <w:trHeight w:val="4320"/>
          <w:jc w:val="center"/>
        </w:trPr>
        <w:tc>
          <w:tcPr>
            <w:tcW w:w="6095" w:type="dxa"/>
            <w:tcBorders>
              <w:bottom w:val="single" w:sz="18" w:space="0" w:color="3B3838" w:themeColor="background2" w:themeShade="40"/>
              <w:right w:val="nil"/>
            </w:tcBorders>
            <w:vAlign w:val="center"/>
          </w:tcPr>
          <w:p w14:paraId="1BCF1796" w14:textId="77777777" w:rsidR="003D74B2" w:rsidRDefault="003D74B2" w:rsidP="008657BE">
            <w:pPr>
              <w:ind w:left="135" w:right="165"/>
              <w:rPr>
                <w:rFonts w:ascii="Calibri" w:eastAsia="Calibri" w:hAnsi="Calibri" w:cs="Calibri"/>
              </w:rPr>
            </w:pPr>
            <w:r w:rsidRPr="3B510796">
              <w:rPr>
                <w:rFonts w:ascii="Calibri" w:eastAsia="Calibri" w:hAnsi="Calibri" w:cs="Calibri"/>
              </w:rPr>
              <w:t xml:space="preserve">Tobacco-related cancer and cardiovascular disease are the top two causes of death for Asian Americans, Native Hawaiians, and Pacific Islanders.  </w:t>
            </w:r>
            <w:r w:rsidRPr="08F00136">
              <w:rPr>
                <w:rFonts w:ascii="Calibri" w:eastAsia="Calibri" w:hAnsi="Calibri" w:cs="Calibri"/>
              </w:rPr>
              <w:t>Raise your voice against the tobacco products that are damaging our community!</w:t>
            </w:r>
          </w:p>
          <w:p w14:paraId="72C8A031" w14:textId="2DAD796A" w:rsidR="003D74B2" w:rsidRDefault="00D452E6" w:rsidP="008657BE">
            <w:pPr>
              <w:spacing w:before="0" w:line="240" w:lineRule="auto"/>
              <w:ind w:left="135" w:right="165"/>
              <w:rPr>
                <w:rFonts w:ascii="Calibri" w:eastAsia="Calibri" w:hAnsi="Calibri" w:cs="Calibri"/>
              </w:rPr>
            </w:pPr>
            <w:r>
              <w:rPr>
                <w:rFonts w:ascii="Calibri" w:eastAsia="Calibri" w:hAnsi="Calibri" w:cs="Calibri"/>
                <w:color w:val="3B3838" w:themeColor="background2" w:themeShade="40"/>
              </w:rPr>
              <w:t xml:space="preserve">Learn more: </w:t>
            </w:r>
            <w:r w:rsidR="003D74B2" w:rsidRPr="09C2705C">
              <w:rPr>
                <w:rFonts w:ascii="Calibri" w:eastAsia="Calibri" w:hAnsi="Calibri" w:cs="Calibri"/>
                <w:color w:val="3B3838" w:themeColor="background2" w:themeShade="40"/>
              </w:rPr>
              <w:t xml:space="preserve"> </w:t>
            </w:r>
            <w:hyperlink r:id="rId46">
              <w:r w:rsidR="003D74B2" w:rsidRPr="09C2705C">
                <w:rPr>
                  <w:rStyle w:val="Hyperlink"/>
                  <w:rFonts w:ascii="Calibri" w:eastAsia="Calibri" w:hAnsi="Calibri" w:cs="Calibri"/>
                  <w:color w:val="0563C1"/>
                </w:rPr>
                <w:t>organizingtoendtobacco.org</w:t>
              </w:r>
            </w:hyperlink>
          </w:p>
          <w:p w14:paraId="15B67BAD" w14:textId="77777777" w:rsidR="003D74B2" w:rsidRDefault="003D74B2" w:rsidP="008657BE">
            <w:pPr>
              <w:spacing w:before="0" w:after="120" w:line="240" w:lineRule="auto"/>
              <w:ind w:left="135" w:right="165"/>
              <w:rPr>
                <w:rFonts w:ascii="Calibri" w:eastAsia="Calibri" w:hAnsi="Calibri" w:cs="Calibri"/>
              </w:rPr>
            </w:pPr>
            <w:r w:rsidRPr="09C2705C">
              <w:rPr>
                <w:rFonts w:ascii="Calibri" w:eastAsia="Calibri" w:hAnsi="Calibri" w:cs="Calibri"/>
                <w:color w:val="315D60" w:themeColor="accent5" w:themeShade="80"/>
              </w:rPr>
              <w:t>#VoicesAgainstTobacco</w:t>
            </w:r>
            <w:r w:rsidRPr="09C2705C">
              <w:rPr>
                <w:rStyle w:val="eop"/>
                <w:rFonts w:ascii="Calibri" w:hAnsi="Calibri" w:cs="Calibri"/>
              </w:rPr>
              <w:t> </w:t>
            </w:r>
          </w:p>
          <w:p w14:paraId="14B369B3" w14:textId="77777777" w:rsidR="003D74B2" w:rsidRDefault="003D74B2" w:rsidP="008657BE">
            <w:pPr>
              <w:pStyle w:val="paragraph"/>
              <w:spacing w:after="120"/>
              <w:ind w:left="135" w:right="165"/>
              <w:jc w:val="both"/>
              <w:rPr>
                <w:rStyle w:val="eop"/>
                <w:rFonts w:ascii="Calibri" w:hAnsi="Calibri" w:cs="Calibri"/>
                <w:sz w:val="22"/>
                <w:szCs w:val="22"/>
              </w:rPr>
            </w:pPr>
          </w:p>
          <w:p w14:paraId="41EAC74D" w14:textId="77777777" w:rsidR="003D74B2" w:rsidRDefault="003D74B2" w:rsidP="008657BE">
            <w:pPr>
              <w:pStyle w:val="paragraph"/>
              <w:ind w:left="135" w:right="165"/>
              <w:jc w:val="both"/>
            </w:pPr>
          </w:p>
        </w:tc>
        <w:tc>
          <w:tcPr>
            <w:tcW w:w="4014" w:type="dxa"/>
            <w:tcBorders>
              <w:left w:val="nil"/>
              <w:bottom w:val="single" w:sz="18" w:space="0" w:color="3B3838" w:themeColor="background2" w:themeShade="40"/>
            </w:tcBorders>
            <w:vAlign w:val="center"/>
          </w:tcPr>
          <w:p w14:paraId="66ECB58E" w14:textId="77777777" w:rsidR="003D74B2" w:rsidRDefault="003D74B2" w:rsidP="008657BE">
            <w:r>
              <w:rPr>
                <w:noProof/>
              </w:rPr>
              <w:drawing>
                <wp:inline distT="0" distB="0" distL="0" distR="0" wp14:anchorId="09FADD16" wp14:editId="780056B4">
                  <wp:extent cx="2130473" cy="2147321"/>
                  <wp:effectExtent l="0" t="0" r="3175" b="5715"/>
                  <wp:docPr id="436135518" name="Picture 494494533" descr="A picture containing person, man, woman,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94533"/>
                          <pic:cNvPicPr/>
                        </pic:nvPicPr>
                        <pic:blipFill rotWithShape="1">
                          <a:blip r:embed="rId47" cstate="print">
                            <a:extLst>
                              <a:ext uri="{28A0092B-C50C-407E-A947-70E740481C1C}">
                                <a14:useLocalDpi xmlns:a14="http://schemas.microsoft.com/office/drawing/2010/main" val="0"/>
                              </a:ext>
                            </a:extLst>
                          </a:blip>
                          <a:srcRect l="1927" r="2864" b="4038"/>
                          <a:stretch/>
                        </pic:blipFill>
                        <pic:spPr bwMode="auto">
                          <a:xfrm>
                            <a:off x="0" y="0"/>
                            <a:ext cx="2131124" cy="2147977"/>
                          </a:xfrm>
                          <a:prstGeom prst="rect">
                            <a:avLst/>
                          </a:prstGeom>
                          <a:ln>
                            <a:noFill/>
                          </a:ln>
                          <a:extLst>
                            <a:ext uri="{53640926-AAD7-44D8-BBD7-CCE9431645EC}">
                              <a14:shadowObscured xmlns:a14="http://schemas.microsoft.com/office/drawing/2010/main"/>
                            </a:ext>
                          </a:extLst>
                        </pic:spPr>
                      </pic:pic>
                    </a:graphicData>
                  </a:graphic>
                </wp:inline>
              </w:drawing>
            </w:r>
          </w:p>
        </w:tc>
      </w:tr>
      <w:tr w:rsidR="003D74B2" w14:paraId="78706DB8" w14:textId="77777777" w:rsidTr="008657BE">
        <w:trPr>
          <w:jc w:val="center"/>
        </w:trPr>
        <w:tc>
          <w:tcPr>
            <w:tcW w:w="6095" w:type="dxa"/>
            <w:tcBorders>
              <w:left w:val="nil"/>
              <w:right w:val="nil"/>
            </w:tcBorders>
            <w:vAlign w:val="center"/>
          </w:tcPr>
          <w:p w14:paraId="24AA9859" w14:textId="77777777" w:rsidR="003D74B2" w:rsidRDefault="003D74B2" w:rsidP="008657BE">
            <w:pPr>
              <w:ind w:left="135" w:right="165"/>
            </w:pPr>
          </w:p>
        </w:tc>
        <w:tc>
          <w:tcPr>
            <w:tcW w:w="4014" w:type="dxa"/>
            <w:tcBorders>
              <w:left w:val="nil"/>
              <w:right w:val="nil"/>
            </w:tcBorders>
            <w:vAlign w:val="center"/>
          </w:tcPr>
          <w:p w14:paraId="3FA357E9" w14:textId="77777777" w:rsidR="003D74B2" w:rsidRDefault="003D74B2" w:rsidP="008657BE"/>
        </w:tc>
      </w:tr>
      <w:tr w:rsidR="003D74B2" w14:paraId="268807DD" w14:textId="77777777" w:rsidTr="008657BE">
        <w:trPr>
          <w:trHeight w:val="4320"/>
          <w:jc w:val="center"/>
        </w:trPr>
        <w:tc>
          <w:tcPr>
            <w:tcW w:w="6095" w:type="dxa"/>
            <w:tcBorders>
              <w:right w:val="nil"/>
            </w:tcBorders>
            <w:vAlign w:val="center"/>
          </w:tcPr>
          <w:p w14:paraId="0C2E1126" w14:textId="77777777" w:rsidR="003D74B2" w:rsidRDefault="003D74B2" w:rsidP="008657BE">
            <w:pPr>
              <w:ind w:left="135" w:right="165"/>
              <w:rPr>
                <w:rFonts w:ascii="Calibri" w:eastAsia="Calibri" w:hAnsi="Calibri" w:cs="Calibri"/>
              </w:rPr>
            </w:pPr>
            <w:r w:rsidRPr="3B510796">
              <w:rPr>
                <w:rFonts w:ascii="Calibri" w:eastAsia="Calibri" w:hAnsi="Calibri" w:cs="Calibri"/>
              </w:rPr>
              <w:t>While we’re fighting a deadly pandemic, there is a teen vaping epidemic in California. Big Tobacco targets Asian American, Native Hawaiian, and Pacific Islander youth through e-cigarette flavors like lychee, taro, and passion fruit.</w:t>
            </w:r>
          </w:p>
          <w:p w14:paraId="5E54A875" w14:textId="75E05538" w:rsidR="003D74B2" w:rsidRDefault="00B3289A" w:rsidP="008657BE">
            <w:pPr>
              <w:spacing w:before="0" w:line="240" w:lineRule="auto"/>
              <w:ind w:left="135" w:right="165"/>
              <w:rPr>
                <w:rFonts w:ascii="Times New Roman" w:eastAsia="Times New Roman" w:hAnsi="Times New Roman" w:cs="Times New Roman"/>
                <w:sz w:val="24"/>
                <w:szCs w:val="24"/>
              </w:rPr>
            </w:pPr>
            <w:r>
              <w:rPr>
                <w:rFonts w:ascii="Calibri" w:eastAsia="Calibri" w:hAnsi="Calibri" w:cs="Calibri"/>
                <w:sz w:val="24"/>
                <w:szCs w:val="24"/>
              </w:rPr>
              <w:t>Learn more</w:t>
            </w:r>
            <w:r w:rsidR="003D74B2" w:rsidRPr="00B3289A">
              <w:rPr>
                <w:rFonts w:ascii="Calibri" w:eastAsia="Calibri" w:hAnsi="Calibri" w:cs="Calibri"/>
                <w:sz w:val="24"/>
                <w:szCs w:val="24"/>
              </w:rPr>
              <w:t>:</w:t>
            </w:r>
            <w:r w:rsidR="003D74B2" w:rsidRPr="00B3289A">
              <w:rPr>
                <w:rFonts w:ascii="Calibri" w:eastAsia="Calibri" w:hAnsi="Calibri" w:cs="Calibri"/>
              </w:rPr>
              <w:t xml:space="preserve"> </w:t>
            </w:r>
            <w:hyperlink r:id="rId48">
              <w:r w:rsidR="003D74B2" w:rsidRPr="09C2705C">
                <w:rPr>
                  <w:rStyle w:val="Hyperlink"/>
                  <w:rFonts w:ascii="Calibri" w:eastAsia="Calibri" w:hAnsi="Calibri" w:cs="Calibri"/>
                  <w:color w:val="0563C1"/>
                </w:rPr>
                <w:t>organizingtoendtobacco.org</w:t>
              </w:r>
            </w:hyperlink>
          </w:p>
          <w:p w14:paraId="70CF7F8C" w14:textId="77777777" w:rsidR="003D74B2" w:rsidRDefault="003D74B2" w:rsidP="008657BE">
            <w:pPr>
              <w:spacing w:before="0" w:after="120" w:line="240" w:lineRule="auto"/>
              <w:ind w:left="135" w:right="165"/>
              <w:rPr>
                <w:rFonts w:ascii="Calibri" w:eastAsia="Calibri" w:hAnsi="Calibri" w:cs="Calibri"/>
              </w:rPr>
            </w:pPr>
            <w:r w:rsidRPr="09C2705C">
              <w:rPr>
                <w:rFonts w:ascii="Calibri" w:eastAsia="Calibri" w:hAnsi="Calibri" w:cs="Calibri"/>
                <w:color w:val="315D60" w:themeColor="accent5" w:themeShade="80"/>
              </w:rPr>
              <w:t>#VoicesAgainstTobacco</w:t>
            </w:r>
            <w:r w:rsidRPr="09C2705C">
              <w:rPr>
                <w:rStyle w:val="eop"/>
                <w:rFonts w:ascii="Calibri" w:hAnsi="Calibri" w:cs="Calibri"/>
              </w:rPr>
              <w:t> </w:t>
            </w:r>
          </w:p>
          <w:p w14:paraId="635CFF0A" w14:textId="77777777" w:rsidR="003D74B2" w:rsidRDefault="003D74B2" w:rsidP="008657BE">
            <w:pPr>
              <w:pStyle w:val="paragraph"/>
              <w:spacing w:after="120"/>
              <w:ind w:left="135" w:right="165"/>
              <w:jc w:val="both"/>
              <w:rPr>
                <w:rStyle w:val="eop"/>
                <w:rFonts w:ascii="Calibri" w:hAnsi="Calibri" w:cs="Calibri"/>
                <w:sz w:val="22"/>
                <w:szCs w:val="22"/>
              </w:rPr>
            </w:pPr>
          </w:p>
          <w:p w14:paraId="01B1131B" w14:textId="77777777" w:rsidR="003D74B2" w:rsidRDefault="003D74B2" w:rsidP="008657BE">
            <w:pPr>
              <w:pStyle w:val="paragraph"/>
              <w:ind w:left="135" w:right="165"/>
              <w:jc w:val="both"/>
            </w:pPr>
          </w:p>
        </w:tc>
        <w:tc>
          <w:tcPr>
            <w:tcW w:w="4014" w:type="dxa"/>
            <w:tcBorders>
              <w:left w:val="nil"/>
            </w:tcBorders>
            <w:vAlign w:val="center"/>
          </w:tcPr>
          <w:p w14:paraId="01369894" w14:textId="77777777" w:rsidR="003D74B2" w:rsidRDefault="003D74B2" w:rsidP="008657BE">
            <w:r>
              <w:rPr>
                <w:noProof/>
              </w:rPr>
              <w:drawing>
                <wp:inline distT="0" distB="0" distL="0" distR="0" wp14:anchorId="400B1CB2" wp14:editId="0558A253">
                  <wp:extent cx="2251654" cy="1771650"/>
                  <wp:effectExtent l="0" t="0" r="0" b="0"/>
                  <wp:docPr id="559294026" name="Picture 1242235765" descr="A picture containing building, train, ma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23576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51654" cy="1771650"/>
                          </a:xfrm>
                          <a:prstGeom prst="rect">
                            <a:avLst/>
                          </a:prstGeom>
                        </pic:spPr>
                      </pic:pic>
                    </a:graphicData>
                  </a:graphic>
                </wp:inline>
              </w:drawing>
            </w:r>
          </w:p>
        </w:tc>
      </w:tr>
    </w:tbl>
    <w:p w14:paraId="4BA26632" w14:textId="77777777" w:rsidR="003D74B2" w:rsidRDefault="003D74B2" w:rsidP="003D74B2">
      <w:r>
        <w:br w:type="page"/>
      </w:r>
    </w:p>
    <w:p w14:paraId="30376CB6"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59524A7F" w14:textId="77777777" w:rsidR="003D74B2" w:rsidRDefault="003D74B2" w:rsidP="003D74B2">
      <w:r w:rsidRPr="000C02CF">
        <w:rPr>
          <w:noProof/>
        </w:rPr>
        <mc:AlternateContent>
          <mc:Choice Requires="wps">
            <w:drawing>
              <wp:anchor distT="0" distB="0" distL="114300" distR="114300" simplePos="0" relativeHeight="251661323" behindDoc="0" locked="0" layoutInCell="1" allowOverlap="1" wp14:anchorId="3457EC78" wp14:editId="2C1798C7">
                <wp:simplePos x="0" y="0"/>
                <wp:positionH relativeFrom="margin">
                  <wp:align>center</wp:align>
                </wp:positionH>
                <wp:positionV relativeFrom="paragraph">
                  <wp:posOffset>62230</wp:posOffset>
                </wp:positionV>
                <wp:extent cx="914400" cy="400050"/>
                <wp:effectExtent l="0" t="0" r="0" b="0"/>
                <wp:wrapNone/>
                <wp:docPr id="1421137469" name="Text Box 1421137469"/>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70F463BB" w14:textId="77777777" w:rsidR="003D74B2" w:rsidRDefault="003D74B2" w:rsidP="003D74B2">
                            <w:r w:rsidRPr="0089772D">
                              <w:rPr>
                                <w:noProof/>
                              </w:rPr>
                              <w:drawing>
                                <wp:inline distT="0" distB="0" distL="0" distR="0" wp14:anchorId="07E1CFF8" wp14:editId="7CF40B3F">
                                  <wp:extent cx="274320" cy="274320"/>
                                  <wp:effectExtent l="0" t="0" r="0" b="0"/>
                                  <wp:docPr id="1421137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9606BE5" wp14:editId="4317FB58">
                                  <wp:extent cx="337185" cy="274320"/>
                                  <wp:effectExtent l="0" t="0" r="5715" b="0"/>
                                  <wp:docPr id="1421137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0A123FEE" wp14:editId="792B4295">
                                  <wp:extent cx="274320" cy="274320"/>
                                  <wp:effectExtent l="0" t="0" r="0" b="0"/>
                                  <wp:docPr id="1159015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7EC78" id="Text Box 1421137469" o:spid="_x0000_s1035" type="#_x0000_t202" style="position:absolute;left:0;text-align:left;margin-left:0;margin-top:4.9pt;width:1in;height:31.5pt;z-index:251661323;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D79i0pQwIAAI8EAAAO&#10;AAAAAAAAAAAAAAAAAC4CAABkcnMvZTJvRG9jLnhtbFBLAQItABQABgAIAAAAIQCYNRvN2wAAAAUB&#10;AAAPAAAAAAAAAAAAAAAAAJ0EAABkcnMvZG93bnJldi54bWxQSwUGAAAAAAQABADzAAAApQUAAAAA&#10;" fillcolor="white [3201]" stroked="f" strokeweight=".5pt">
                <v:textbox>
                  <w:txbxContent>
                    <w:p w14:paraId="70F463BB" w14:textId="77777777" w:rsidR="003D74B2" w:rsidRDefault="003D74B2" w:rsidP="003D74B2">
                      <w:r w:rsidRPr="0089772D">
                        <w:rPr>
                          <w:noProof/>
                        </w:rPr>
                        <w:drawing>
                          <wp:inline distT="0" distB="0" distL="0" distR="0" wp14:anchorId="07E1CFF8" wp14:editId="7CF40B3F">
                            <wp:extent cx="274320" cy="274320"/>
                            <wp:effectExtent l="0" t="0" r="0" b="0"/>
                            <wp:docPr id="1421137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9606BE5" wp14:editId="4317FB58">
                            <wp:extent cx="337185" cy="274320"/>
                            <wp:effectExtent l="0" t="0" r="5715" b="0"/>
                            <wp:docPr id="1421137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0A123FEE" wp14:editId="792B4295">
                            <wp:extent cx="274320" cy="274320"/>
                            <wp:effectExtent l="0" t="0" r="0" b="0"/>
                            <wp:docPr id="1159015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4500D5CF" w14:textId="77777777" w:rsidR="003D74B2" w:rsidRDefault="003D74B2" w:rsidP="003D74B2"/>
    <w:p w14:paraId="4C1740B6" w14:textId="77777777" w:rsidR="003D74B2" w:rsidRDefault="003D74B2" w:rsidP="003D74B2"/>
    <w:p w14:paraId="331A7024" w14:textId="77777777" w:rsidR="003D74B2" w:rsidRDefault="003D74B2" w:rsidP="003D74B2">
      <w:pPr>
        <w:pStyle w:val="Heading1"/>
        <w:jc w:val="left"/>
      </w:pPr>
      <w:bookmarkStart w:id="8" w:name="_Toc42873249"/>
      <w:bookmarkStart w:id="9" w:name="_Toc43129470"/>
      <w:r>
        <w:t>Environmental</w:t>
      </w:r>
      <w:bookmarkEnd w:id="8"/>
      <w:bookmarkEnd w:id="9"/>
    </w:p>
    <w:tbl>
      <w:tblPr>
        <w:tblStyle w:val="TableGrid"/>
        <w:tblW w:w="10006"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161"/>
        <w:gridCol w:w="3845"/>
      </w:tblGrid>
      <w:tr w:rsidR="003D74B2" w14:paraId="072898B0" w14:textId="77777777" w:rsidTr="008657BE">
        <w:trPr>
          <w:trHeight w:val="4320"/>
          <w:jc w:val="center"/>
        </w:trPr>
        <w:tc>
          <w:tcPr>
            <w:tcW w:w="6161" w:type="dxa"/>
            <w:tcBorders>
              <w:bottom w:val="single" w:sz="18" w:space="0" w:color="3B3838" w:themeColor="background2" w:themeShade="40"/>
              <w:right w:val="nil"/>
            </w:tcBorders>
            <w:vAlign w:val="center"/>
          </w:tcPr>
          <w:p w14:paraId="184CEFBE" w14:textId="77777777" w:rsidR="003D74B2" w:rsidRDefault="003D74B2" w:rsidP="008657BE">
            <w:pPr>
              <w:ind w:left="135" w:right="210"/>
            </w:pPr>
            <w:r w:rsidRPr="00B33283">
              <w:t>Raise your voice against Big Tobacco that is actively trashing our environment and homes.  Tobacco litter pollutes by releasing chemicals including arsenic and lead.</w:t>
            </w:r>
          </w:p>
          <w:p w14:paraId="5A961D9E" w14:textId="6319F1E2" w:rsidR="003D74B2" w:rsidRPr="00B3289A" w:rsidRDefault="00B3289A" w:rsidP="008657BE">
            <w:pPr>
              <w:pStyle w:val="paragraph"/>
              <w:ind w:left="135" w:right="210"/>
              <w:jc w:val="both"/>
              <w:rPr>
                <w:rStyle w:val="normaltextrun1"/>
                <w:rFonts w:ascii="Calibri" w:hAnsi="Calibri" w:cs="Calibri"/>
                <w:sz w:val="22"/>
                <w:szCs w:val="22"/>
              </w:rPr>
            </w:pPr>
            <w:r w:rsidRPr="00B3289A">
              <w:rPr>
                <w:rStyle w:val="normaltextrun1"/>
                <w:rFonts w:asciiTheme="minorHAnsi" w:hAnsiTheme="minorHAnsi" w:cstheme="minorHAnsi"/>
                <w:color w:val="3B3838" w:themeColor="background2" w:themeShade="40"/>
                <w:sz w:val="22"/>
                <w:szCs w:val="22"/>
              </w:rPr>
              <w:t>Learn more</w:t>
            </w:r>
            <w:r w:rsidR="003D74B2" w:rsidRPr="00B3289A">
              <w:rPr>
                <w:rStyle w:val="normaltextrun1"/>
                <w:rFonts w:asciiTheme="minorHAnsi" w:hAnsiTheme="minorHAnsi" w:cstheme="minorHAnsi"/>
                <w:color w:val="3B3838" w:themeColor="background2" w:themeShade="40"/>
                <w:sz w:val="22"/>
                <w:szCs w:val="22"/>
              </w:rPr>
              <w:t xml:space="preserve">: </w:t>
            </w:r>
            <w:hyperlink r:id="rId50" w:tgtFrame="_blank" w:history="1">
              <w:r w:rsidR="003D74B2" w:rsidRPr="00B3289A">
                <w:rPr>
                  <w:rStyle w:val="normaltextrun1"/>
                  <w:rFonts w:ascii="Calibri" w:hAnsi="Calibri" w:cs="Calibri"/>
                  <w:color w:val="0563C1"/>
                  <w:sz w:val="22"/>
                  <w:szCs w:val="22"/>
                  <w:u w:val="single"/>
                </w:rPr>
                <w:t>organizingtoendtobacco.org</w:t>
              </w:r>
            </w:hyperlink>
          </w:p>
          <w:p w14:paraId="4BFB2F2F" w14:textId="77777777" w:rsidR="003D74B2" w:rsidRPr="000E2E8B" w:rsidRDefault="003D74B2" w:rsidP="008657BE">
            <w:pPr>
              <w:pStyle w:val="paragraph"/>
              <w:spacing w:after="120"/>
              <w:ind w:left="135" w:right="21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p w14:paraId="7E4DF06B" w14:textId="77777777" w:rsidR="003D74B2" w:rsidRDefault="003D74B2" w:rsidP="008657BE">
            <w:pPr>
              <w:pStyle w:val="paragraph"/>
              <w:ind w:left="135" w:right="210"/>
              <w:jc w:val="both"/>
            </w:pPr>
          </w:p>
        </w:tc>
        <w:tc>
          <w:tcPr>
            <w:tcW w:w="3845" w:type="dxa"/>
            <w:tcBorders>
              <w:left w:val="nil"/>
              <w:bottom w:val="single" w:sz="18" w:space="0" w:color="3B3838" w:themeColor="background2" w:themeShade="40"/>
            </w:tcBorders>
            <w:vAlign w:val="center"/>
          </w:tcPr>
          <w:p w14:paraId="0F0D2A9E" w14:textId="77777777" w:rsidR="003D74B2" w:rsidRDefault="003D74B2" w:rsidP="008657BE">
            <w:r>
              <w:rPr>
                <w:noProof/>
              </w:rPr>
              <w:drawing>
                <wp:inline distT="0" distB="0" distL="0" distR="0" wp14:anchorId="204CD453" wp14:editId="3E7A3950">
                  <wp:extent cx="2209219" cy="1654678"/>
                  <wp:effectExtent l="0" t="0" r="0" b="0"/>
                  <wp:docPr id="87614305" name="Picture 143704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040465"/>
                          <pic:cNvPicPr/>
                        </pic:nvPicPr>
                        <pic:blipFill>
                          <a:blip r:embed="rId51">
                            <a:extLst>
                              <a:ext uri="{28A0092B-C50C-407E-A947-70E740481C1C}">
                                <a14:useLocalDpi xmlns:a14="http://schemas.microsoft.com/office/drawing/2010/main" val="0"/>
                              </a:ext>
                            </a:extLst>
                          </a:blip>
                          <a:stretch>
                            <a:fillRect/>
                          </a:stretch>
                        </pic:blipFill>
                        <pic:spPr>
                          <a:xfrm>
                            <a:off x="0" y="0"/>
                            <a:ext cx="2209219" cy="1654678"/>
                          </a:xfrm>
                          <a:prstGeom prst="rect">
                            <a:avLst/>
                          </a:prstGeom>
                        </pic:spPr>
                      </pic:pic>
                    </a:graphicData>
                  </a:graphic>
                </wp:inline>
              </w:drawing>
            </w:r>
          </w:p>
        </w:tc>
      </w:tr>
      <w:tr w:rsidR="003D74B2" w14:paraId="374CCE66" w14:textId="77777777" w:rsidTr="008657BE">
        <w:trPr>
          <w:jc w:val="center"/>
        </w:trPr>
        <w:tc>
          <w:tcPr>
            <w:tcW w:w="6161" w:type="dxa"/>
            <w:tcBorders>
              <w:left w:val="nil"/>
              <w:right w:val="nil"/>
            </w:tcBorders>
            <w:vAlign w:val="center"/>
          </w:tcPr>
          <w:p w14:paraId="3B764EA3" w14:textId="77777777" w:rsidR="003D74B2" w:rsidRDefault="003D74B2" w:rsidP="008657BE">
            <w:pPr>
              <w:ind w:left="135" w:right="210"/>
            </w:pPr>
          </w:p>
        </w:tc>
        <w:tc>
          <w:tcPr>
            <w:tcW w:w="3845" w:type="dxa"/>
            <w:tcBorders>
              <w:left w:val="nil"/>
              <w:right w:val="nil"/>
            </w:tcBorders>
            <w:vAlign w:val="center"/>
          </w:tcPr>
          <w:p w14:paraId="44B38D9E" w14:textId="77777777" w:rsidR="003D74B2" w:rsidRDefault="003D74B2" w:rsidP="008657BE"/>
        </w:tc>
      </w:tr>
      <w:tr w:rsidR="003D74B2" w14:paraId="068EFEAB" w14:textId="77777777" w:rsidTr="008657BE">
        <w:trPr>
          <w:trHeight w:val="4320"/>
          <w:jc w:val="center"/>
        </w:trPr>
        <w:tc>
          <w:tcPr>
            <w:tcW w:w="6161" w:type="dxa"/>
            <w:tcBorders>
              <w:right w:val="nil"/>
            </w:tcBorders>
            <w:vAlign w:val="center"/>
          </w:tcPr>
          <w:p w14:paraId="1896FD64" w14:textId="17274C7A" w:rsidR="003D74B2" w:rsidRDefault="003D74B2" w:rsidP="008657BE">
            <w:pPr>
              <w:ind w:left="135" w:right="210"/>
            </w:pPr>
            <w:r w:rsidRPr="00A807DE">
              <w:t>Your environment needs you to raise your voice against Big Tobacco: our precious aquatic ecosystems are littered with cigarette butts and polluted with deadly chemical</w:t>
            </w:r>
            <w:r w:rsidR="00F03C78">
              <w:t>s</w:t>
            </w:r>
            <w:r w:rsidRPr="00A807DE">
              <w:t>.</w:t>
            </w:r>
          </w:p>
          <w:p w14:paraId="7383B31A" w14:textId="4AC24D2B" w:rsidR="003D74B2" w:rsidRPr="000E2E8B" w:rsidRDefault="005637B0" w:rsidP="008657BE">
            <w:pPr>
              <w:pStyle w:val="paragraph"/>
              <w:ind w:left="135" w:right="210"/>
              <w:jc w:val="both"/>
              <w:rPr>
                <w:rFonts w:ascii="Calibri" w:hAnsi="Calibri" w:cs="Calibri"/>
                <w:sz w:val="22"/>
                <w:szCs w:val="22"/>
              </w:rPr>
            </w:pPr>
            <w:r>
              <w:rPr>
                <w:rFonts w:asciiTheme="minorHAnsi" w:eastAsia="Calibri" w:hAnsiTheme="minorHAnsi" w:cstheme="minorHAnsi"/>
                <w:color w:val="262626" w:themeColor="text1" w:themeTint="D9"/>
                <w:sz w:val="22"/>
                <w:szCs w:val="22"/>
                <w:lang w:bidi="en-US"/>
              </w:rPr>
              <w:t>Learn more</w:t>
            </w:r>
            <w:r w:rsidR="003D74B2" w:rsidRPr="005637B0">
              <w:rPr>
                <w:rFonts w:asciiTheme="minorHAnsi" w:eastAsia="Calibri" w:hAnsiTheme="minorHAnsi" w:cstheme="minorHAnsi"/>
                <w:color w:val="262626" w:themeColor="text1" w:themeTint="D9"/>
                <w:sz w:val="22"/>
                <w:szCs w:val="22"/>
                <w:lang w:bidi="en-US"/>
              </w:rPr>
              <w:t>:</w:t>
            </w:r>
            <w:r w:rsidR="003D74B2" w:rsidRPr="000E2E8B">
              <w:rPr>
                <w:rStyle w:val="normaltextrun1"/>
                <w:rFonts w:ascii="Calibri" w:hAnsi="Calibri" w:cs="Calibri"/>
                <w:sz w:val="22"/>
                <w:szCs w:val="22"/>
              </w:rPr>
              <w:t xml:space="preserve"> </w:t>
            </w:r>
            <w:hyperlink r:id="rId52" w:tgtFrame="_blank" w:history="1">
              <w:r w:rsidR="003D74B2" w:rsidRPr="000E2E8B">
                <w:rPr>
                  <w:rStyle w:val="normaltextrun1"/>
                  <w:rFonts w:ascii="Calibri" w:hAnsi="Calibri" w:cs="Calibri"/>
                  <w:color w:val="0563C1"/>
                  <w:sz w:val="22"/>
                  <w:szCs w:val="22"/>
                  <w:u w:val="single"/>
                </w:rPr>
                <w:t>organizingtoendtobacco.org</w:t>
              </w:r>
            </w:hyperlink>
          </w:p>
          <w:p w14:paraId="1E7ADB1E" w14:textId="77777777" w:rsidR="003D74B2" w:rsidRPr="000C02CF" w:rsidRDefault="003D74B2" w:rsidP="008657BE">
            <w:pPr>
              <w:pStyle w:val="paragraph"/>
              <w:spacing w:after="120"/>
              <w:ind w:left="135" w:right="21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tc>
        <w:tc>
          <w:tcPr>
            <w:tcW w:w="3845" w:type="dxa"/>
            <w:tcBorders>
              <w:left w:val="nil"/>
            </w:tcBorders>
            <w:vAlign w:val="center"/>
          </w:tcPr>
          <w:p w14:paraId="6A34CC50" w14:textId="77777777" w:rsidR="003D74B2" w:rsidRDefault="003D74B2" w:rsidP="008657BE">
            <w:r>
              <w:rPr>
                <w:noProof/>
              </w:rPr>
              <w:drawing>
                <wp:inline distT="0" distB="0" distL="0" distR="0" wp14:anchorId="71F57EA3" wp14:editId="7208257A">
                  <wp:extent cx="2247474" cy="1683331"/>
                  <wp:effectExtent l="0" t="0" r="0" b="0"/>
                  <wp:docPr id="239748093" name="Picture 20687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7156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47474" cy="1683331"/>
                          </a:xfrm>
                          <a:prstGeom prst="rect">
                            <a:avLst/>
                          </a:prstGeom>
                        </pic:spPr>
                      </pic:pic>
                    </a:graphicData>
                  </a:graphic>
                </wp:inline>
              </w:drawing>
            </w:r>
          </w:p>
        </w:tc>
      </w:tr>
    </w:tbl>
    <w:p w14:paraId="36CCA549" w14:textId="77777777" w:rsidR="003D74B2" w:rsidRDefault="003D74B2" w:rsidP="003D74B2"/>
    <w:p w14:paraId="63EDC014" w14:textId="77777777" w:rsidR="003D74B2" w:rsidRDefault="003D74B2" w:rsidP="003D74B2">
      <w:r>
        <w:br w:type="page"/>
      </w:r>
    </w:p>
    <w:p w14:paraId="32EEA1F3"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07C7A339" w14:textId="77777777" w:rsidR="003D74B2" w:rsidRDefault="003D74B2" w:rsidP="003D74B2">
      <w:r w:rsidRPr="000C02CF">
        <w:rPr>
          <w:noProof/>
        </w:rPr>
        <mc:AlternateContent>
          <mc:Choice Requires="wps">
            <w:drawing>
              <wp:anchor distT="0" distB="0" distL="114300" distR="114300" simplePos="0" relativeHeight="251662347" behindDoc="0" locked="0" layoutInCell="1" allowOverlap="1" wp14:anchorId="3D92B9AC" wp14:editId="40E9DB2B">
                <wp:simplePos x="0" y="0"/>
                <wp:positionH relativeFrom="margin">
                  <wp:align>center</wp:align>
                </wp:positionH>
                <wp:positionV relativeFrom="paragraph">
                  <wp:posOffset>62230</wp:posOffset>
                </wp:positionV>
                <wp:extent cx="914400" cy="400050"/>
                <wp:effectExtent l="0" t="0" r="0" b="0"/>
                <wp:wrapNone/>
                <wp:docPr id="1159015521" name="Text Box 1159015521"/>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0BA64605" w14:textId="77777777" w:rsidR="003D74B2" w:rsidRDefault="003D74B2" w:rsidP="003D74B2">
                            <w:r w:rsidRPr="0089772D">
                              <w:rPr>
                                <w:noProof/>
                              </w:rPr>
                              <w:drawing>
                                <wp:inline distT="0" distB="0" distL="0" distR="0" wp14:anchorId="0D1FE4C0" wp14:editId="1B9764C1">
                                  <wp:extent cx="274320" cy="274320"/>
                                  <wp:effectExtent l="0" t="0" r="0" b="0"/>
                                  <wp:docPr id="1159015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A011323" wp14:editId="3647E315">
                                  <wp:extent cx="337185" cy="274320"/>
                                  <wp:effectExtent l="0" t="0" r="5715" b="0"/>
                                  <wp:docPr id="1159015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EDF6D66" wp14:editId="5C74DAEA">
                                  <wp:extent cx="274320" cy="274320"/>
                                  <wp:effectExtent l="0" t="0" r="0" b="0"/>
                                  <wp:docPr id="11590155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2B9AC" id="Text Box 1159015521" o:spid="_x0000_s1036" type="#_x0000_t202" style="position:absolute;left:0;text-align:left;margin-left:0;margin-top:4.9pt;width:1in;height:31.5pt;z-index:251662347;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C/XUG1QwIAAI8EAAAO&#10;AAAAAAAAAAAAAAAAAC4CAABkcnMvZTJvRG9jLnhtbFBLAQItABQABgAIAAAAIQCYNRvN2wAAAAUB&#10;AAAPAAAAAAAAAAAAAAAAAJ0EAABkcnMvZG93bnJldi54bWxQSwUGAAAAAAQABADzAAAApQUAAAAA&#10;" fillcolor="white [3201]" stroked="f" strokeweight=".5pt">
                <v:textbox>
                  <w:txbxContent>
                    <w:p w14:paraId="0BA64605" w14:textId="77777777" w:rsidR="003D74B2" w:rsidRDefault="003D74B2" w:rsidP="003D74B2">
                      <w:r w:rsidRPr="0089772D">
                        <w:rPr>
                          <w:noProof/>
                        </w:rPr>
                        <w:drawing>
                          <wp:inline distT="0" distB="0" distL="0" distR="0" wp14:anchorId="0D1FE4C0" wp14:editId="1B9764C1">
                            <wp:extent cx="274320" cy="274320"/>
                            <wp:effectExtent l="0" t="0" r="0" b="0"/>
                            <wp:docPr id="1159015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A011323" wp14:editId="3647E315">
                            <wp:extent cx="337185" cy="274320"/>
                            <wp:effectExtent l="0" t="0" r="5715" b="0"/>
                            <wp:docPr id="1159015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EDF6D66" wp14:editId="5C74DAEA">
                            <wp:extent cx="274320" cy="274320"/>
                            <wp:effectExtent l="0" t="0" r="0" b="0"/>
                            <wp:docPr id="11590155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10CD812D" w14:textId="77777777" w:rsidR="003D74B2" w:rsidRDefault="003D74B2" w:rsidP="003D74B2"/>
    <w:p w14:paraId="36E1490E" w14:textId="77777777" w:rsidR="003D74B2" w:rsidRDefault="003D74B2" w:rsidP="003D74B2"/>
    <w:p w14:paraId="7BBC7047" w14:textId="77777777" w:rsidR="003D74B2" w:rsidRDefault="003D74B2" w:rsidP="003D74B2">
      <w:pPr>
        <w:pStyle w:val="Heading1"/>
        <w:jc w:val="left"/>
      </w:pPr>
      <w:bookmarkStart w:id="10" w:name="_Toc42873250"/>
      <w:bookmarkStart w:id="11" w:name="_Toc43129471"/>
      <w:r>
        <w:t>Hispanic/Latino Population</w:t>
      </w:r>
      <w:bookmarkEnd w:id="10"/>
      <w:bookmarkEnd w:id="11"/>
    </w:p>
    <w:tbl>
      <w:tblPr>
        <w:tblStyle w:val="TableGrid"/>
        <w:tblW w:w="9923"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593"/>
        <w:gridCol w:w="3330"/>
      </w:tblGrid>
      <w:tr w:rsidR="003D74B2" w14:paraId="2A405EF6" w14:textId="77777777" w:rsidTr="008657BE">
        <w:trPr>
          <w:trHeight w:val="4320"/>
          <w:jc w:val="center"/>
        </w:trPr>
        <w:tc>
          <w:tcPr>
            <w:tcW w:w="6593" w:type="dxa"/>
            <w:tcBorders>
              <w:bottom w:val="single" w:sz="18" w:space="0" w:color="3B3838" w:themeColor="background2" w:themeShade="40"/>
              <w:right w:val="nil"/>
            </w:tcBorders>
            <w:vAlign w:val="center"/>
          </w:tcPr>
          <w:p w14:paraId="072C5DF7" w14:textId="77777777" w:rsidR="003D74B2" w:rsidRPr="00F03C78" w:rsidRDefault="003D74B2" w:rsidP="008657BE">
            <w:pPr>
              <w:ind w:left="141" w:right="213"/>
              <w:rPr>
                <w:rFonts w:ascii="Calibri" w:eastAsia="Calibri" w:hAnsi="Calibri" w:cs="Calibri"/>
              </w:rPr>
            </w:pPr>
            <w:r w:rsidRPr="00AC55FC">
              <w:rPr>
                <w:rFonts w:ascii="Calibri" w:eastAsia="Calibri" w:hAnsi="Calibri" w:cs="Calibri"/>
              </w:rPr>
              <w:t xml:space="preserve">In CA, 10.3% of Hispanic/Latino youth use tobacco with the majority choosing a vaping device as their product of choice. Raise your voice against Big Tobacco to protect Hispanic/Latino youth </w:t>
            </w:r>
            <w:r w:rsidRPr="00F03C78">
              <w:rPr>
                <w:rFonts w:ascii="Calibri" w:eastAsia="Calibri" w:hAnsi="Calibri" w:cs="Calibri"/>
              </w:rPr>
              <w:t xml:space="preserve">from a lifetime of addiction. </w:t>
            </w:r>
          </w:p>
          <w:p w14:paraId="4C1D7E1C" w14:textId="2F22CB3A" w:rsidR="003D74B2" w:rsidRPr="000E2E8B" w:rsidRDefault="00F03C78" w:rsidP="008657BE">
            <w:pPr>
              <w:pStyle w:val="paragraph"/>
              <w:spacing w:after="120"/>
              <w:ind w:left="135" w:right="270"/>
              <w:jc w:val="both"/>
              <w:textAlignment w:val="baseline"/>
              <w:rPr>
                <w:rStyle w:val="normaltextrun1"/>
                <w:rFonts w:ascii="Calibri" w:eastAsia="Tahoma" w:hAnsi="Calibri" w:cs="Calibri"/>
                <w:sz w:val="22"/>
                <w:szCs w:val="22"/>
              </w:rPr>
            </w:pPr>
            <w:r w:rsidRPr="00F03C78">
              <w:rPr>
                <w:rStyle w:val="normaltextrun1"/>
                <w:rFonts w:ascii="Calibri" w:eastAsia="Tahoma" w:hAnsi="Calibri" w:cs="Calibri"/>
                <w:color w:val="3B3838" w:themeColor="background2" w:themeShade="40"/>
                <w:sz w:val="22"/>
                <w:szCs w:val="22"/>
              </w:rPr>
              <w:t>Learn more</w:t>
            </w:r>
            <w:r w:rsidR="003D74B2" w:rsidRPr="00F03C78">
              <w:rPr>
                <w:rStyle w:val="normaltextrun1"/>
                <w:rFonts w:ascii="Calibri" w:eastAsia="Tahoma" w:hAnsi="Calibri" w:cs="Calibri"/>
                <w:color w:val="3B3838" w:themeColor="background2" w:themeShade="40"/>
                <w:sz w:val="22"/>
                <w:szCs w:val="22"/>
              </w:rPr>
              <w:t>:</w:t>
            </w:r>
            <w:r w:rsidR="003D74B2" w:rsidRPr="00F03C78">
              <w:rPr>
                <w:rStyle w:val="normaltextrun1"/>
                <w:rFonts w:ascii="Calibri" w:eastAsia="Tahoma" w:hAnsi="Calibri" w:cs="Calibri"/>
                <w:b/>
                <w:bCs/>
                <w:color w:val="3B3838" w:themeColor="background2" w:themeShade="40"/>
                <w:sz w:val="22"/>
                <w:szCs w:val="22"/>
              </w:rPr>
              <w:t xml:space="preserve"> </w:t>
            </w:r>
            <w:hyperlink r:id="rId54" w:tgtFrame="_blank" w:history="1">
              <w:r w:rsidR="003D74B2" w:rsidRPr="00F03C78">
                <w:rPr>
                  <w:rStyle w:val="normaltextrun1"/>
                  <w:rFonts w:ascii="Calibri" w:eastAsia="Tahoma" w:hAnsi="Calibri" w:cs="Calibri"/>
                  <w:color w:val="0563C1"/>
                  <w:sz w:val="22"/>
                  <w:szCs w:val="22"/>
                  <w:u w:val="single"/>
                </w:rPr>
                <w:t>organizingtoendtobacco.org</w:t>
              </w:r>
            </w:hyperlink>
          </w:p>
          <w:p w14:paraId="227BC68D" w14:textId="77777777" w:rsidR="003D74B2" w:rsidRDefault="003D74B2" w:rsidP="008657BE">
            <w:pPr>
              <w:pStyle w:val="paragraph"/>
              <w:spacing w:after="120"/>
              <w:ind w:left="135" w:right="270"/>
              <w:jc w:val="both"/>
              <w:textAlignment w:val="baseline"/>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tc>
        <w:tc>
          <w:tcPr>
            <w:tcW w:w="3330" w:type="dxa"/>
            <w:tcBorders>
              <w:left w:val="nil"/>
              <w:bottom w:val="single" w:sz="18" w:space="0" w:color="3B3838" w:themeColor="background2" w:themeShade="40"/>
            </w:tcBorders>
            <w:vAlign w:val="center"/>
          </w:tcPr>
          <w:p w14:paraId="017CC28D" w14:textId="77777777" w:rsidR="003D74B2" w:rsidRDefault="003D74B2" w:rsidP="008657BE">
            <w:r>
              <w:rPr>
                <w:noProof/>
              </w:rPr>
              <w:drawing>
                <wp:inline distT="0" distB="0" distL="0" distR="0" wp14:anchorId="6689D8BC" wp14:editId="514C9583">
                  <wp:extent cx="1581731" cy="971550"/>
                  <wp:effectExtent l="0" t="0" r="0" b="0"/>
                  <wp:docPr id="718392436" name="Picture 67089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899239"/>
                          <pic:cNvPicPr/>
                        </pic:nvPicPr>
                        <pic:blipFill>
                          <a:blip r:embed="rId55">
                            <a:extLst>
                              <a:ext uri="{28A0092B-C50C-407E-A947-70E740481C1C}">
                                <a14:useLocalDpi xmlns:a14="http://schemas.microsoft.com/office/drawing/2010/main" val="0"/>
                              </a:ext>
                            </a:extLst>
                          </a:blip>
                          <a:stretch>
                            <a:fillRect/>
                          </a:stretch>
                        </pic:blipFill>
                        <pic:spPr>
                          <a:xfrm>
                            <a:off x="0" y="0"/>
                            <a:ext cx="1581731" cy="971550"/>
                          </a:xfrm>
                          <a:prstGeom prst="rect">
                            <a:avLst/>
                          </a:prstGeom>
                        </pic:spPr>
                      </pic:pic>
                    </a:graphicData>
                  </a:graphic>
                </wp:inline>
              </w:drawing>
            </w:r>
          </w:p>
        </w:tc>
      </w:tr>
      <w:tr w:rsidR="003D74B2" w14:paraId="75DCD53F" w14:textId="77777777" w:rsidTr="008657BE">
        <w:trPr>
          <w:jc w:val="center"/>
        </w:trPr>
        <w:tc>
          <w:tcPr>
            <w:tcW w:w="6593" w:type="dxa"/>
            <w:tcBorders>
              <w:left w:val="nil"/>
              <w:right w:val="nil"/>
            </w:tcBorders>
            <w:vAlign w:val="center"/>
          </w:tcPr>
          <w:p w14:paraId="0287BEA4" w14:textId="77777777" w:rsidR="003D74B2" w:rsidRDefault="003D74B2" w:rsidP="008657BE">
            <w:pPr>
              <w:ind w:left="135" w:right="270"/>
            </w:pPr>
          </w:p>
        </w:tc>
        <w:tc>
          <w:tcPr>
            <w:tcW w:w="3330" w:type="dxa"/>
            <w:tcBorders>
              <w:left w:val="nil"/>
              <w:right w:val="nil"/>
            </w:tcBorders>
            <w:vAlign w:val="center"/>
          </w:tcPr>
          <w:p w14:paraId="2CA94C32" w14:textId="77777777" w:rsidR="003D74B2" w:rsidRDefault="003D74B2" w:rsidP="008657BE"/>
        </w:tc>
      </w:tr>
      <w:tr w:rsidR="003D74B2" w14:paraId="44FA0C45" w14:textId="77777777" w:rsidTr="008657BE">
        <w:trPr>
          <w:trHeight w:val="4320"/>
          <w:jc w:val="center"/>
        </w:trPr>
        <w:tc>
          <w:tcPr>
            <w:tcW w:w="6593" w:type="dxa"/>
            <w:tcBorders>
              <w:right w:val="nil"/>
            </w:tcBorders>
            <w:vAlign w:val="center"/>
          </w:tcPr>
          <w:p w14:paraId="33EDB821" w14:textId="77777777" w:rsidR="003D74B2" w:rsidRPr="00F03C78" w:rsidRDefault="003D74B2" w:rsidP="008657BE">
            <w:pPr>
              <w:ind w:left="135" w:right="270"/>
              <w:rPr>
                <w:rFonts w:eastAsia="Calibri"/>
              </w:rPr>
            </w:pPr>
            <w:r w:rsidRPr="09C2705C">
              <w:rPr>
                <w:rFonts w:ascii="Calibri" w:eastAsia="Calibri" w:hAnsi="Calibri" w:cs="Calibri"/>
              </w:rPr>
              <w:t xml:space="preserve">Raise your Voice to Kick Big Tobacco out of our Hispanic/ Latino communities, which have a higher density rate of tobacco retailers </w:t>
            </w:r>
            <w:r w:rsidRPr="00F03C78">
              <w:rPr>
                <w:rFonts w:eastAsia="Calibri"/>
              </w:rPr>
              <w:t>– almost 26% higher than the general population. Stand up and tell them ‘Not in my community’!</w:t>
            </w:r>
          </w:p>
          <w:p w14:paraId="41BD8AF4" w14:textId="2A725F36" w:rsidR="003D74B2" w:rsidRPr="00F03C78" w:rsidRDefault="00F03C78" w:rsidP="008657BE">
            <w:pPr>
              <w:pStyle w:val="paragraph"/>
              <w:spacing w:after="120"/>
              <w:ind w:left="135" w:right="270"/>
              <w:jc w:val="both"/>
              <w:textAlignment w:val="baseline"/>
              <w:rPr>
                <w:rStyle w:val="normaltextrun1"/>
                <w:rFonts w:asciiTheme="minorHAnsi" w:eastAsia="Tahoma" w:hAnsiTheme="minorHAnsi" w:cstheme="minorHAnsi"/>
                <w:sz w:val="22"/>
                <w:szCs w:val="22"/>
              </w:rPr>
            </w:pPr>
            <w:r w:rsidRPr="00F03C78">
              <w:rPr>
                <w:rStyle w:val="normaltextrun1"/>
                <w:rFonts w:asciiTheme="minorHAnsi" w:eastAsia="Tahoma" w:hAnsiTheme="minorHAnsi" w:cstheme="minorHAnsi"/>
                <w:color w:val="3B3838" w:themeColor="background2" w:themeShade="40"/>
                <w:sz w:val="22"/>
                <w:szCs w:val="22"/>
              </w:rPr>
              <w:t xml:space="preserve">Learn more: </w:t>
            </w:r>
            <w:hyperlink r:id="rId56" w:tgtFrame="_blank" w:history="1">
              <w:r w:rsidR="003D74B2" w:rsidRPr="00F03C78">
                <w:rPr>
                  <w:rStyle w:val="normaltextrun1"/>
                  <w:rFonts w:asciiTheme="minorHAnsi" w:eastAsia="Tahoma" w:hAnsiTheme="minorHAnsi" w:cstheme="minorHAnsi"/>
                  <w:color w:val="0563C1"/>
                  <w:sz w:val="22"/>
                  <w:szCs w:val="22"/>
                  <w:u w:val="single"/>
                </w:rPr>
                <w:t>organizingtoendtobacco.org</w:t>
              </w:r>
            </w:hyperlink>
          </w:p>
          <w:p w14:paraId="1F8878A0" w14:textId="77777777" w:rsidR="003D74B2" w:rsidRPr="000E2E8B" w:rsidRDefault="003D74B2" w:rsidP="008657BE">
            <w:pPr>
              <w:pStyle w:val="paragraph"/>
              <w:spacing w:after="120"/>
              <w:ind w:left="135" w:right="27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p w14:paraId="51885EA0" w14:textId="77777777" w:rsidR="003D74B2" w:rsidRDefault="003D74B2" w:rsidP="008657BE">
            <w:pPr>
              <w:ind w:left="135" w:right="270"/>
            </w:pPr>
          </w:p>
        </w:tc>
        <w:tc>
          <w:tcPr>
            <w:tcW w:w="3330" w:type="dxa"/>
            <w:tcBorders>
              <w:left w:val="nil"/>
            </w:tcBorders>
            <w:vAlign w:val="center"/>
          </w:tcPr>
          <w:p w14:paraId="77A30B6B" w14:textId="77777777" w:rsidR="003D74B2" w:rsidRDefault="003D74B2" w:rsidP="008657BE">
            <w:pPr>
              <w:rPr>
                <w:rFonts w:ascii="Calibri" w:eastAsia="Calibri" w:hAnsi="Calibri" w:cs="Calibri"/>
              </w:rPr>
            </w:pPr>
            <w:r>
              <w:rPr>
                <w:noProof/>
              </w:rPr>
              <w:drawing>
                <wp:inline distT="0" distB="0" distL="0" distR="0" wp14:anchorId="0210AE0B" wp14:editId="54F17B3E">
                  <wp:extent cx="1876425" cy="595690"/>
                  <wp:effectExtent l="0" t="0" r="0" b="0"/>
                  <wp:docPr id="1990831675" name="Picture 1393952766" descr="A picture containing person, building, ma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952766"/>
                          <pic:cNvPicPr/>
                        </pic:nvPicPr>
                        <pic:blipFill>
                          <a:blip r:embed="rId57">
                            <a:extLst>
                              <a:ext uri="{28A0092B-C50C-407E-A947-70E740481C1C}">
                                <a14:useLocalDpi xmlns:a14="http://schemas.microsoft.com/office/drawing/2010/main" val="0"/>
                              </a:ext>
                            </a:extLst>
                          </a:blip>
                          <a:stretch>
                            <a:fillRect/>
                          </a:stretch>
                        </pic:blipFill>
                        <pic:spPr>
                          <a:xfrm>
                            <a:off x="0" y="0"/>
                            <a:ext cx="1876425" cy="595690"/>
                          </a:xfrm>
                          <a:prstGeom prst="rect">
                            <a:avLst/>
                          </a:prstGeom>
                        </pic:spPr>
                      </pic:pic>
                    </a:graphicData>
                  </a:graphic>
                </wp:inline>
              </w:drawing>
            </w:r>
          </w:p>
        </w:tc>
      </w:tr>
    </w:tbl>
    <w:p w14:paraId="47B58B68" w14:textId="77777777" w:rsidR="003D74B2" w:rsidRDefault="003D74B2" w:rsidP="003D74B2">
      <w:r>
        <w:br w:type="page"/>
      </w:r>
    </w:p>
    <w:p w14:paraId="1AB1F48B"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37FF3138" w14:textId="77777777" w:rsidR="003D74B2" w:rsidRDefault="003D74B2" w:rsidP="003D74B2">
      <w:r w:rsidRPr="000C02CF">
        <w:rPr>
          <w:noProof/>
        </w:rPr>
        <mc:AlternateContent>
          <mc:Choice Requires="wps">
            <w:drawing>
              <wp:anchor distT="0" distB="0" distL="114300" distR="114300" simplePos="0" relativeHeight="251663371" behindDoc="0" locked="0" layoutInCell="1" allowOverlap="1" wp14:anchorId="4F11C98C" wp14:editId="786DF066">
                <wp:simplePos x="0" y="0"/>
                <wp:positionH relativeFrom="margin">
                  <wp:align>center</wp:align>
                </wp:positionH>
                <wp:positionV relativeFrom="paragraph">
                  <wp:posOffset>62230</wp:posOffset>
                </wp:positionV>
                <wp:extent cx="914400" cy="400050"/>
                <wp:effectExtent l="0" t="0" r="0" b="0"/>
                <wp:wrapNone/>
                <wp:docPr id="1159015525" name="Text Box 1159015525"/>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09FF1C67" w14:textId="77777777" w:rsidR="003D74B2" w:rsidRDefault="003D74B2" w:rsidP="003D74B2">
                            <w:r w:rsidRPr="0089772D">
                              <w:rPr>
                                <w:noProof/>
                              </w:rPr>
                              <w:drawing>
                                <wp:inline distT="0" distB="0" distL="0" distR="0" wp14:anchorId="34AEECE9" wp14:editId="35C3729F">
                                  <wp:extent cx="274320" cy="274320"/>
                                  <wp:effectExtent l="0" t="0" r="0" b="0"/>
                                  <wp:docPr id="1159015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26111EA5" wp14:editId="79D17475">
                                  <wp:extent cx="337185" cy="274320"/>
                                  <wp:effectExtent l="0" t="0" r="5715" b="0"/>
                                  <wp:docPr id="11590155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36DA882" wp14:editId="50E674BE">
                                  <wp:extent cx="274320" cy="274320"/>
                                  <wp:effectExtent l="0" t="0" r="0" b="0"/>
                                  <wp:docPr id="11590155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1C98C" id="Text Box 1159015525" o:spid="_x0000_s1037" type="#_x0000_t202" style="position:absolute;left:0;text-align:left;margin-left:0;margin-top:4.9pt;width:1in;height:31.5pt;z-index:251663371;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ABegkQQwIAAI8EAAAO&#10;AAAAAAAAAAAAAAAAAC4CAABkcnMvZTJvRG9jLnhtbFBLAQItABQABgAIAAAAIQCYNRvN2wAAAAUB&#10;AAAPAAAAAAAAAAAAAAAAAJ0EAABkcnMvZG93bnJldi54bWxQSwUGAAAAAAQABADzAAAApQUAAAAA&#10;" fillcolor="white [3201]" stroked="f" strokeweight=".5pt">
                <v:textbox>
                  <w:txbxContent>
                    <w:p w14:paraId="09FF1C67" w14:textId="77777777" w:rsidR="003D74B2" w:rsidRDefault="003D74B2" w:rsidP="003D74B2">
                      <w:r w:rsidRPr="0089772D">
                        <w:rPr>
                          <w:noProof/>
                        </w:rPr>
                        <w:drawing>
                          <wp:inline distT="0" distB="0" distL="0" distR="0" wp14:anchorId="34AEECE9" wp14:editId="35C3729F">
                            <wp:extent cx="274320" cy="274320"/>
                            <wp:effectExtent l="0" t="0" r="0" b="0"/>
                            <wp:docPr id="1159015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26111EA5" wp14:editId="79D17475">
                            <wp:extent cx="337185" cy="274320"/>
                            <wp:effectExtent l="0" t="0" r="5715" b="0"/>
                            <wp:docPr id="11590155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36DA882" wp14:editId="50E674BE">
                            <wp:extent cx="274320" cy="274320"/>
                            <wp:effectExtent l="0" t="0" r="0" b="0"/>
                            <wp:docPr id="11590155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540FF813" w14:textId="77777777" w:rsidR="003D74B2" w:rsidRDefault="003D74B2" w:rsidP="003D74B2"/>
    <w:p w14:paraId="03ACDCBA" w14:textId="77777777" w:rsidR="003D74B2" w:rsidRDefault="003D74B2" w:rsidP="003D74B2"/>
    <w:p w14:paraId="199C8DA9" w14:textId="77777777" w:rsidR="003D74B2" w:rsidRDefault="003D74B2" w:rsidP="003D74B2">
      <w:pPr>
        <w:pStyle w:val="Heading1"/>
        <w:jc w:val="left"/>
      </w:pPr>
      <w:bookmarkStart w:id="12" w:name="_Toc42873251"/>
      <w:bookmarkStart w:id="13" w:name="_Toc43129472"/>
      <w:r>
        <w:t>LGBTQ Population</w:t>
      </w:r>
      <w:bookmarkEnd w:id="12"/>
      <w:bookmarkEnd w:id="13"/>
    </w:p>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017"/>
        <w:gridCol w:w="5092"/>
      </w:tblGrid>
      <w:tr w:rsidR="003D74B2" w14:paraId="27175AC0" w14:textId="77777777" w:rsidTr="008657BE">
        <w:trPr>
          <w:trHeight w:val="4320"/>
          <w:jc w:val="center"/>
        </w:trPr>
        <w:tc>
          <w:tcPr>
            <w:tcW w:w="5017" w:type="dxa"/>
            <w:tcBorders>
              <w:bottom w:val="single" w:sz="18" w:space="0" w:color="3B3838" w:themeColor="background2" w:themeShade="40"/>
              <w:right w:val="nil"/>
            </w:tcBorders>
            <w:vAlign w:val="center"/>
          </w:tcPr>
          <w:p w14:paraId="25F347D1" w14:textId="77777777" w:rsidR="003D74B2"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lang w:bidi="ar-SA"/>
              </w:rPr>
            </w:pPr>
            <w:r w:rsidRPr="00222DFF">
              <w:rPr>
                <w:rFonts w:ascii="Calibri" w:eastAsia="Times New Roman" w:hAnsi="Calibri" w:cs="Calibri"/>
                <w:color w:val="262626"/>
                <w:spacing w:val="0"/>
                <w:lang w:bidi="ar-SA"/>
              </w:rPr>
              <w:t>Tobacco disproportionately impacts the LGBTQ community. LGBTQ youth start using tobacco earlier and use tobacco at higher rates compared to heterosexual youth. Raise your voice in support of our vulnerable youth. </w:t>
            </w:r>
          </w:p>
          <w:p w14:paraId="0116D1FB" w14:textId="77777777" w:rsidR="003D74B2" w:rsidRPr="00222DFF" w:rsidRDefault="003D74B2" w:rsidP="008657BE">
            <w:pPr>
              <w:widowControl/>
              <w:autoSpaceDE/>
              <w:autoSpaceDN/>
              <w:spacing w:before="30" w:after="0" w:line="240" w:lineRule="auto"/>
              <w:jc w:val="center"/>
              <w:textAlignment w:val="baseline"/>
              <w:rPr>
                <w:rFonts w:ascii="Times New Roman" w:eastAsia="Times New Roman" w:hAnsi="Times New Roman" w:cs="Times New Roman"/>
                <w:color w:val="auto"/>
                <w:spacing w:val="0"/>
                <w:sz w:val="24"/>
                <w:szCs w:val="24"/>
                <w:lang w:bidi="ar-SA"/>
              </w:rPr>
            </w:pPr>
          </w:p>
          <w:p w14:paraId="63822E5F" w14:textId="1EE71A37" w:rsidR="003D74B2" w:rsidRPr="00670D29" w:rsidRDefault="00F03C78" w:rsidP="008657BE">
            <w:pPr>
              <w:widowControl/>
              <w:autoSpaceDE/>
              <w:autoSpaceDN/>
              <w:spacing w:before="0" w:after="30" w:line="240" w:lineRule="auto"/>
              <w:jc w:val="center"/>
              <w:textAlignment w:val="baseline"/>
              <w:rPr>
                <w:rFonts w:ascii="Times New Roman" w:eastAsia="Times New Roman" w:hAnsi="Times New Roman" w:cs="Times New Roman"/>
                <w:color w:val="auto"/>
                <w:spacing w:val="0"/>
                <w:sz w:val="24"/>
                <w:szCs w:val="24"/>
                <w:lang w:bidi="ar-SA"/>
              </w:rPr>
            </w:pPr>
            <w:r w:rsidRPr="00F03C78">
              <w:rPr>
                <w:rFonts w:ascii="Calibri" w:eastAsia="Times New Roman" w:hAnsi="Calibri" w:cs="Calibri"/>
                <w:color w:val="3B3838"/>
                <w:spacing w:val="0"/>
                <w:lang w:bidi="ar-SA"/>
              </w:rPr>
              <w:t>Learn more:</w:t>
            </w:r>
            <w:r>
              <w:rPr>
                <w:rFonts w:ascii="Calibri" w:eastAsia="Times New Roman" w:hAnsi="Calibri" w:cs="Calibri"/>
                <w:b/>
                <w:bCs/>
                <w:color w:val="3B3838"/>
                <w:spacing w:val="0"/>
                <w:lang w:bidi="ar-SA"/>
              </w:rPr>
              <w:t xml:space="preserve"> </w:t>
            </w:r>
            <w:hyperlink r:id="rId58" w:tgtFrame="_blank" w:history="1">
              <w:r w:rsidR="003D74B2" w:rsidRPr="00670D29">
                <w:rPr>
                  <w:rFonts w:ascii="Calibri" w:eastAsia="Times New Roman" w:hAnsi="Calibri" w:cs="Calibri"/>
                  <w:color w:val="0563C1"/>
                  <w:spacing w:val="0"/>
                  <w:u w:val="single"/>
                  <w:lang w:bidi="ar-SA"/>
                </w:rPr>
                <w:t>organizingtoendtobacco.org</w:t>
              </w:r>
            </w:hyperlink>
          </w:p>
          <w:p w14:paraId="1439E874" w14:textId="77777777" w:rsidR="003D74B2" w:rsidRDefault="003D74B2" w:rsidP="008657BE">
            <w:pPr>
              <w:pStyle w:val="paragraph"/>
              <w:ind w:left="135" w:right="120"/>
              <w:jc w:val="center"/>
              <w:rPr>
                <w:highlight w:val="yellow"/>
              </w:rPr>
            </w:pPr>
            <w:r w:rsidRPr="00C86005">
              <w:rPr>
                <w:rFonts w:ascii="Calibri" w:hAnsi="Calibri" w:cs="Calibri"/>
                <w:color w:val="315D60" w:themeColor="accent5" w:themeShade="80"/>
                <w:sz w:val="22"/>
                <w:szCs w:val="22"/>
              </w:rPr>
              <w:t>#VoicesAgainstTobacco </w:t>
            </w:r>
            <w:r w:rsidRPr="00C86005">
              <w:rPr>
                <w:rFonts w:ascii="Calibri" w:hAnsi="Calibri" w:cs="Calibri"/>
                <w:color w:val="804563" w:themeColor="accent6" w:themeShade="80"/>
                <w:sz w:val="22"/>
                <w:szCs w:val="22"/>
              </w:rPr>
              <w:t>#WeBreathe</w:t>
            </w:r>
          </w:p>
        </w:tc>
        <w:tc>
          <w:tcPr>
            <w:tcW w:w="5092" w:type="dxa"/>
            <w:tcBorders>
              <w:left w:val="nil"/>
              <w:bottom w:val="single" w:sz="18" w:space="0" w:color="3B3838" w:themeColor="background2" w:themeShade="40"/>
            </w:tcBorders>
            <w:vAlign w:val="center"/>
          </w:tcPr>
          <w:p w14:paraId="0C976556" w14:textId="77777777" w:rsidR="003D74B2" w:rsidRDefault="003D74B2" w:rsidP="008657BE">
            <w:r>
              <w:rPr>
                <w:noProof/>
              </w:rPr>
              <w:drawing>
                <wp:inline distT="0" distB="0" distL="0" distR="0" wp14:anchorId="2CAC7284" wp14:editId="6EB1F65C">
                  <wp:extent cx="3087523" cy="2588251"/>
                  <wp:effectExtent l="0" t="0" r="0" b="3175"/>
                  <wp:docPr id="161870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87523" cy="2588251"/>
                          </a:xfrm>
                          <a:prstGeom prst="rect">
                            <a:avLst/>
                          </a:prstGeom>
                        </pic:spPr>
                      </pic:pic>
                    </a:graphicData>
                  </a:graphic>
                </wp:inline>
              </w:drawing>
            </w:r>
          </w:p>
        </w:tc>
      </w:tr>
    </w:tbl>
    <w:p w14:paraId="46014EAB" w14:textId="77777777" w:rsidR="003D74B2" w:rsidRDefault="003D74B2" w:rsidP="003D74B2">
      <w:r>
        <w:br w:type="page"/>
      </w:r>
    </w:p>
    <w:p w14:paraId="3B33C492" w14:textId="77777777" w:rsidR="003D74B2" w:rsidRDefault="003D74B2" w:rsidP="003D74B2"/>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017"/>
        <w:gridCol w:w="5092"/>
      </w:tblGrid>
      <w:tr w:rsidR="003D74B2" w14:paraId="7054E429" w14:textId="77777777" w:rsidTr="008657BE">
        <w:trPr>
          <w:trHeight w:val="4320"/>
          <w:jc w:val="center"/>
        </w:trPr>
        <w:tc>
          <w:tcPr>
            <w:tcW w:w="5017" w:type="dxa"/>
            <w:tcBorders>
              <w:bottom w:val="single" w:sz="18" w:space="0" w:color="3B3838" w:themeColor="background2" w:themeShade="40"/>
              <w:right w:val="nil"/>
            </w:tcBorders>
            <w:vAlign w:val="center"/>
          </w:tcPr>
          <w:p w14:paraId="4C08F5B2" w14:textId="77777777" w:rsidR="003D74B2"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lang w:bidi="ar-SA"/>
              </w:rPr>
            </w:pPr>
            <w:r w:rsidRPr="00670D29">
              <w:rPr>
                <w:rFonts w:ascii="Calibri" w:eastAsia="Times New Roman" w:hAnsi="Calibri" w:cs="Calibri"/>
                <w:color w:val="262626"/>
                <w:spacing w:val="0"/>
                <w:lang w:bidi="ar-SA"/>
              </w:rPr>
              <w:t>Raise your voice against tobacco-industry marketing tactics which aggressively targets the LGBTQ community contributing to high rates of tobacco use.  </w:t>
            </w:r>
          </w:p>
          <w:p w14:paraId="0EC693A5" w14:textId="77777777" w:rsidR="003D74B2" w:rsidRPr="00670D29" w:rsidRDefault="003D74B2" w:rsidP="008657BE">
            <w:pPr>
              <w:widowControl/>
              <w:autoSpaceDE/>
              <w:autoSpaceDN/>
              <w:spacing w:before="30" w:after="0" w:line="240" w:lineRule="auto"/>
              <w:jc w:val="center"/>
              <w:textAlignment w:val="baseline"/>
              <w:rPr>
                <w:rFonts w:ascii="Times New Roman" w:eastAsia="Times New Roman" w:hAnsi="Times New Roman" w:cs="Times New Roman"/>
                <w:color w:val="auto"/>
                <w:spacing w:val="0"/>
                <w:sz w:val="24"/>
                <w:szCs w:val="24"/>
                <w:lang w:bidi="ar-SA"/>
              </w:rPr>
            </w:pPr>
          </w:p>
          <w:p w14:paraId="731ADC95" w14:textId="573F682F" w:rsidR="003D74B2" w:rsidRPr="00670D29" w:rsidRDefault="00F03C78" w:rsidP="008657BE">
            <w:pPr>
              <w:widowControl/>
              <w:autoSpaceDE/>
              <w:autoSpaceDN/>
              <w:spacing w:before="0" w:after="30" w:line="240" w:lineRule="auto"/>
              <w:jc w:val="center"/>
              <w:textAlignment w:val="baseline"/>
              <w:rPr>
                <w:rFonts w:ascii="Times New Roman" w:eastAsia="Times New Roman" w:hAnsi="Times New Roman" w:cs="Times New Roman"/>
                <w:color w:val="auto"/>
                <w:spacing w:val="0"/>
                <w:sz w:val="24"/>
                <w:szCs w:val="24"/>
                <w:lang w:bidi="ar-SA"/>
              </w:rPr>
            </w:pPr>
            <w:r>
              <w:rPr>
                <w:rFonts w:ascii="Calibri" w:eastAsia="Times New Roman" w:hAnsi="Calibri" w:cs="Calibri"/>
                <w:color w:val="3B3838"/>
                <w:spacing w:val="0"/>
                <w:lang w:bidi="ar-SA"/>
              </w:rPr>
              <w:t>Learn more:</w:t>
            </w:r>
            <w:r w:rsidR="003D74B2" w:rsidRPr="00670D29">
              <w:rPr>
                <w:rFonts w:ascii="Calibri" w:eastAsia="Times New Roman" w:hAnsi="Calibri" w:cs="Calibri"/>
                <w:color w:val="3B3838"/>
                <w:spacing w:val="0"/>
                <w:lang w:bidi="ar-SA"/>
              </w:rPr>
              <w:t xml:space="preserve"> </w:t>
            </w:r>
            <w:hyperlink r:id="rId60" w:tgtFrame="_blank" w:history="1">
              <w:r w:rsidR="003D74B2" w:rsidRPr="00670D29">
                <w:rPr>
                  <w:rFonts w:ascii="Calibri" w:eastAsia="Times New Roman" w:hAnsi="Calibri" w:cs="Calibri"/>
                  <w:color w:val="0563C1"/>
                  <w:spacing w:val="0"/>
                  <w:u w:val="single"/>
                  <w:lang w:bidi="ar-SA"/>
                </w:rPr>
                <w:t>organizingtoendtobacco.org</w:t>
              </w:r>
            </w:hyperlink>
          </w:p>
          <w:p w14:paraId="688D3072" w14:textId="77777777" w:rsidR="003D74B2" w:rsidRDefault="003D74B2" w:rsidP="008657BE">
            <w:pPr>
              <w:pStyle w:val="paragraph"/>
              <w:ind w:left="135" w:right="120"/>
              <w:jc w:val="center"/>
              <w:rPr>
                <w:highlight w:val="yellow"/>
              </w:rPr>
            </w:pPr>
            <w:r w:rsidRPr="00C86005">
              <w:rPr>
                <w:rFonts w:ascii="Calibri" w:hAnsi="Calibri" w:cs="Calibri"/>
                <w:color w:val="315D60" w:themeColor="accent5" w:themeShade="80"/>
                <w:sz w:val="22"/>
                <w:szCs w:val="22"/>
              </w:rPr>
              <w:t>#VoicesAgainstTobacco </w:t>
            </w:r>
            <w:r w:rsidRPr="00C86005">
              <w:rPr>
                <w:rFonts w:ascii="Calibri" w:hAnsi="Calibri" w:cs="Calibri"/>
                <w:color w:val="804563" w:themeColor="accent6" w:themeShade="80"/>
                <w:sz w:val="22"/>
                <w:szCs w:val="22"/>
              </w:rPr>
              <w:t>#WeBreathe</w:t>
            </w:r>
          </w:p>
        </w:tc>
        <w:tc>
          <w:tcPr>
            <w:tcW w:w="5092" w:type="dxa"/>
            <w:tcBorders>
              <w:left w:val="nil"/>
              <w:bottom w:val="single" w:sz="18" w:space="0" w:color="3B3838" w:themeColor="background2" w:themeShade="40"/>
            </w:tcBorders>
            <w:vAlign w:val="center"/>
          </w:tcPr>
          <w:p w14:paraId="0B886A0C" w14:textId="77777777" w:rsidR="003D74B2" w:rsidRDefault="003D74B2" w:rsidP="008657BE">
            <w:r>
              <w:rPr>
                <w:noProof/>
              </w:rPr>
              <w:drawing>
                <wp:inline distT="0" distB="0" distL="0" distR="0" wp14:anchorId="3C452168" wp14:editId="431F6188">
                  <wp:extent cx="2734543" cy="2292350"/>
                  <wp:effectExtent l="0" t="0" r="8890" b="0"/>
                  <wp:docPr id="743166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34543" cy="2292350"/>
                          </a:xfrm>
                          <a:prstGeom prst="rect">
                            <a:avLst/>
                          </a:prstGeom>
                        </pic:spPr>
                      </pic:pic>
                    </a:graphicData>
                  </a:graphic>
                </wp:inline>
              </w:drawing>
            </w:r>
          </w:p>
          <w:p w14:paraId="0B58FFAA" w14:textId="77777777" w:rsidR="003D74B2" w:rsidRDefault="003D74B2" w:rsidP="008657BE"/>
        </w:tc>
      </w:tr>
      <w:tr w:rsidR="003D74B2" w:rsidRPr="003D74B2" w14:paraId="294382B6" w14:textId="77777777" w:rsidTr="008657BE">
        <w:trPr>
          <w:trHeight w:val="432"/>
          <w:jc w:val="center"/>
        </w:trPr>
        <w:tc>
          <w:tcPr>
            <w:tcW w:w="5017" w:type="dxa"/>
            <w:tcBorders>
              <w:top w:val="single" w:sz="18" w:space="0" w:color="3B3838" w:themeColor="background2" w:themeShade="40"/>
              <w:left w:val="nil"/>
              <w:right w:val="nil"/>
            </w:tcBorders>
            <w:vAlign w:val="center"/>
          </w:tcPr>
          <w:p w14:paraId="03C1FD12" w14:textId="77777777" w:rsidR="003D74B2" w:rsidRPr="003D74B2"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sz w:val="8"/>
                <w:szCs w:val="8"/>
                <w:lang w:bidi="ar-SA"/>
              </w:rPr>
            </w:pPr>
          </w:p>
        </w:tc>
        <w:tc>
          <w:tcPr>
            <w:tcW w:w="5092" w:type="dxa"/>
            <w:tcBorders>
              <w:top w:val="single" w:sz="18" w:space="0" w:color="3B3838" w:themeColor="background2" w:themeShade="40"/>
              <w:left w:val="nil"/>
              <w:right w:val="nil"/>
            </w:tcBorders>
            <w:vAlign w:val="center"/>
          </w:tcPr>
          <w:p w14:paraId="44165EE6" w14:textId="77777777" w:rsidR="003D74B2" w:rsidRPr="003D74B2" w:rsidRDefault="003D74B2" w:rsidP="008657BE">
            <w:pPr>
              <w:rPr>
                <w:noProof/>
                <w:sz w:val="8"/>
                <w:szCs w:val="8"/>
              </w:rPr>
            </w:pPr>
          </w:p>
        </w:tc>
      </w:tr>
      <w:tr w:rsidR="003D74B2" w14:paraId="109FD6BC" w14:textId="77777777" w:rsidTr="008657BE">
        <w:trPr>
          <w:trHeight w:val="4320"/>
          <w:jc w:val="center"/>
        </w:trPr>
        <w:tc>
          <w:tcPr>
            <w:tcW w:w="5017" w:type="dxa"/>
            <w:tcBorders>
              <w:right w:val="nil"/>
            </w:tcBorders>
            <w:vAlign w:val="center"/>
          </w:tcPr>
          <w:p w14:paraId="1DFA3BD6" w14:textId="77777777" w:rsidR="003D74B2" w:rsidRDefault="003D74B2" w:rsidP="008657BE">
            <w:pPr>
              <w:widowControl/>
              <w:autoSpaceDE/>
              <w:autoSpaceDN/>
              <w:spacing w:before="0" w:after="30" w:line="240" w:lineRule="auto"/>
              <w:jc w:val="center"/>
              <w:textAlignment w:val="baseline"/>
              <w:rPr>
                <w:rFonts w:ascii="Calibri" w:eastAsia="Calibri" w:hAnsi="Calibri" w:cs="Calibri"/>
                <w:color w:val="1F497D"/>
              </w:rPr>
            </w:pPr>
            <w:r w:rsidRPr="00B2407E">
              <w:rPr>
                <w:rFonts w:ascii="Calibri" w:eastAsia="Times New Roman" w:hAnsi="Calibri" w:cs="Calibri"/>
                <w:color w:val="262626"/>
                <w:spacing w:val="0"/>
                <w:lang w:bidi="ar-SA"/>
              </w:rPr>
              <w:t>This #Pride Month, we urge our legislative leaders in @calgbt to be partners in ending #LGBTQ tobacco-related disparities so that all our communities can thrive and live long, healthy lives. Learn more at:</w:t>
            </w:r>
            <w:r w:rsidRPr="09C2705C">
              <w:rPr>
                <w:rFonts w:ascii="Calibri" w:eastAsia="Calibri" w:hAnsi="Calibri" w:cs="Calibri"/>
                <w:color w:val="1F497D"/>
              </w:rPr>
              <w:t xml:space="preserve"> </w:t>
            </w:r>
          </w:p>
          <w:p w14:paraId="23D651AB" w14:textId="77777777" w:rsidR="003D74B2" w:rsidRDefault="003D74B2" w:rsidP="008657BE">
            <w:pPr>
              <w:widowControl/>
              <w:autoSpaceDE/>
              <w:autoSpaceDN/>
              <w:spacing w:before="0" w:after="30" w:line="240" w:lineRule="auto"/>
              <w:jc w:val="center"/>
              <w:textAlignment w:val="baseline"/>
              <w:rPr>
                <w:rFonts w:ascii="Calibri" w:eastAsia="Calibri" w:hAnsi="Calibri" w:cs="Calibri"/>
                <w:color w:val="1F497D"/>
              </w:rPr>
            </w:pPr>
          </w:p>
          <w:p w14:paraId="7007C730" w14:textId="368CA725" w:rsidR="003D74B2" w:rsidRPr="00670D29" w:rsidRDefault="00236DF2" w:rsidP="008657BE">
            <w:pPr>
              <w:widowControl/>
              <w:autoSpaceDE/>
              <w:autoSpaceDN/>
              <w:spacing w:before="0" w:after="30" w:line="240" w:lineRule="auto"/>
              <w:jc w:val="center"/>
              <w:textAlignment w:val="baseline"/>
              <w:rPr>
                <w:rFonts w:ascii="Times New Roman" w:eastAsia="Times New Roman" w:hAnsi="Times New Roman" w:cs="Times New Roman"/>
                <w:color w:val="auto"/>
                <w:spacing w:val="0"/>
                <w:sz w:val="24"/>
                <w:szCs w:val="24"/>
                <w:lang w:bidi="ar-SA"/>
              </w:rPr>
            </w:pPr>
            <w:hyperlink r:id="rId62" w:tgtFrame="_blank" w:history="1">
              <w:r w:rsidR="003D74B2" w:rsidRPr="00670D29">
                <w:rPr>
                  <w:rFonts w:ascii="Calibri" w:eastAsia="Times New Roman" w:hAnsi="Calibri" w:cs="Calibri"/>
                  <w:color w:val="0563C1"/>
                  <w:spacing w:val="0"/>
                  <w:u w:val="single"/>
                  <w:lang w:bidi="ar-SA"/>
                </w:rPr>
                <w:t>organizingtoendtobacco.org</w:t>
              </w:r>
            </w:hyperlink>
          </w:p>
          <w:p w14:paraId="757173DF" w14:textId="77777777" w:rsidR="003D74B2" w:rsidRPr="00670D29" w:rsidRDefault="003D74B2" w:rsidP="008657BE">
            <w:pPr>
              <w:widowControl/>
              <w:autoSpaceDE/>
              <w:autoSpaceDN/>
              <w:spacing w:before="30" w:after="0" w:line="240" w:lineRule="auto"/>
              <w:jc w:val="center"/>
              <w:textAlignment w:val="baseline"/>
            </w:pPr>
            <w:r w:rsidRPr="00C86005">
              <w:rPr>
                <w:rFonts w:ascii="Calibri" w:hAnsi="Calibri" w:cs="Calibri"/>
                <w:color w:val="315D60" w:themeColor="accent5" w:themeShade="80"/>
              </w:rPr>
              <w:t>#VoicesAgainstTobacco </w:t>
            </w:r>
            <w:r w:rsidRPr="00C86005">
              <w:rPr>
                <w:rFonts w:ascii="Calibri" w:hAnsi="Calibri" w:cs="Calibri"/>
                <w:color w:val="804563" w:themeColor="accent6" w:themeShade="80"/>
              </w:rPr>
              <w:t>#WeBreathe</w:t>
            </w:r>
          </w:p>
          <w:p w14:paraId="1C772089" w14:textId="77777777" w:rsidR="003D74B2" w:rsidRPr="00670D29"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lang w:bidi="ar-SA"/>
              </w:rPr>
            </w:pPr>
          </w:p>
        </w:tc>
        <w:tc>
          <w:tcPr>
            <w:tcW w:w="5092" w:type="dxa"/>
            <w:tcBorders>
              <w:left w:val="nil"/>
            </w:tcBorders>
            <w:vAlign w:val="center"/>
          </w:tcPr>
          <w:p w14:paraId="2127D840" w14:textId="77777777" w:rsidR="003D74B2" w:rsidRDefault="003D74B2" w:rsidP="008657BE">
            <w:pPr>
              <w:rPr>
                <w:noProof/>
              </w:rPr>
            </w:pPr>
            <w:r>
              <w:rPr>
                <w:noProof/>
              </w:rPr>
              <w:drawing>
                <wp:inline distT="0" distB="0" distL="0" distR="0" wp14:anchorId="25ED7493" wp14:editId="219E00E6">
                  <wp:extent cx="3094504" cy="3094504"/>
                  <wp:effectExtent l="0" t="0" r="1905" b="1905"/>
                  <wp:docPr id="56271235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94504" cy="3094504"/>
                          </a:xfrm>
                          <a:prstGeom prst="rect">
                            <a:avLst/>
                          </a:prstGeom>
                        </pic:spPr>
                      </pic:pic>
                    </a:graphicData>
                  </a:graphic>
                </wp:inline>
              </w:drawing>
            </w:r>
          </w:p>
        </w:tc>
      </w:tr>
    </w:tbl>
    <w:p w14:paraId="5EFDA8B6" w14:textId="77777777" w:rsidR="003D74B2" w:rsidRDefault="003D74B2" w:rsidP="003D74B2"/>
    <w:p w14:paraId="443E33B8" w14:textId="77777777" w:rsidR="003D74B2" w:rsidRDefault="003D74B2" w:rsidP="003D74B2">
      <w:r>
        <w:br w:type="page"/>
      </w:r>
    </w:p>
    <w:p w14:paraId="2152FF60"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081BBE13" w14:textId="77777777" w:rsidR="003D74B2" w:rsidRDefault="003D74B2" w:rsidP="003D74B2">
      <w:r w:rsidRPr="000C02CF">
        <w:rPr>
          <w:noProof/>
        </w:rPr>
        <mc:AlternateContent>
          <mc:Choice Requires="wps">
            <w:drawing>
              <wp:anchor distT="0" distB="0" distL="114300" distR="114300" simplePos="0" relativeHeight="251664395" behindDoc="0" locked="0" layoutInCell="1" allowOverlap="1" wp14:anchorId="459534B2" wp14:editId="081372E6">
                <wp:simplePos x="0" y="0"/>
                <wp:positionH relativeFrom="margin">
                  <wp:align>center</wp:align>
                </wp:positionH>
                <wp:positionV relativeFrom="paragraph">
                  <wp:posOffset>62230</wp:posOffset>
                </wp:positionV>
                <wp:extent cx="914400" cy="400050"/>
                <wp:effectExtent l="0" t="0" r="0" b="0"/>
                <wp:wrapNone/>
                <wp:docPr id="1159015529" name="Text Box 1159015529"/>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34197E0E" w14:textId="77777777" w:rsidR="003D74B2" w:rsidRDefault="003D74B2" w:rsidP="003D74B2">
                            <w:r w:rsidRPr="0089772D">
                              <w:rPr>
                                <w:noProof/>
                              </w:rPr>
                              <w:drawing>
                                <wp:inline distT="0" distB="0" distL="0" distR="0" wp14:anchorId="64DEBEE5" wp14:editId="504E4962">
                                  <wp:extent cx="274320" cy="274320"/>
                                  <wp:effectExtent l="0" t="0" r="0" b="0"/>
                                  <wp:docPr id="1159015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6662078C" wp14:editId="59C8629F">
                                  <wp:extent cx="337185" cy="274320"/>
                                  <wp:effectExtent l="0" t="0" r="5715" b="0"/>
                                  <wp:docPr id="1159015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77C42A7" wp14:editId="7515F926">
                                  <wp:extent cx="274320" cy="274320"/>
                                  <wp:effectExtent l="0" t="0" r="0" b="0"/>
                                  <wp:docPr id="11590155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534B2" id="Text Box 1159015529" o:spid="_x0000_s1038" type="#_x0000_t202" style="position:absolute;left:0;text-align:left;margin-left:0;margin-top:4.9pt;width:1in;height:31.5pt;z-index:251664395;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BObJZcQwIAAI8EAAAO&#10;AAAAAAAAAAAAAAAAAC4CAABkcnMvZTJvRG9jLnhtbFBLAQItABQABgAIAAAAIQCYNRvN2wAAAAUB&#10;AAAPAAAAAAAAAAAAAAAAAJ0EAABkcnMvZG93bnJldi54bWxQSwUGAAAAAAQABADzAAAApQUAAAAA&#10;" fillcolor="white [3201]" stroked="f" strokeweight=".5pt">
                <v:textbox>
                  <w:txbxContent>
                    <w:p w14:paraId="34197E0E" w14:textId="77777777" w:rsidR="003D74B2" w:rsidRDefault="003D74B2" w:rsidP="003D74B2">
                      <w:r w:rsidRPr="0089772D">
                        <w:rPr>
                          <w:noProof/>
                        </w:rPr>
                        <w:drawing>
                          <wp:inline distT="0" distB="0" distL="0" distR="0" wp14:anchorId="64DEBEE5" wp14:editId="504E4962">
                            <wp:extent cx="274320" cy="274320"/>
                            <wp:effectExtent l="0" t="0" r="0" b="0"/>
                            <wp:docPr id="1159015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6662078C" wp14:editId="59C8629F">
                            <wp:extent cx="337185" cy="274320"/>
                            <wp:effectExtent l="0" t="0" r="5715" b="0"/>
                            <wp:docPr id="1159015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77C42A7" wp14:editId="7515F926">
                            <wp:extent cx="274320" cy="274320"/>
                            <wp:effectExtent l="0" t="0" r="0" b="0"/>
                            <wp:docPr id="11590155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2B579B39" w14:textId="77777777" w:rsidR="003D74B2" w:rsidRDefault="003D74B2" w:rsidP="003D74B2"/>
    <w:p w14:paraId="5AEA95A6" w14:textId="77777777" w:rsidR="003D74B2" w:rsidRDefault="003D74B2" w:rsidP="003D74B2"/>
    <w:p w14:paraId="747BE721" w14:textId="77777777" w:rsidR="003D74B2" w:rsidRDefault="003D74B2" w:rsidP="003D74B2">
      <w:pPr>
        <w:pStyle w:val="Heading1"/>
        <w:jc w:val="left"/>
      </w:pPr>
      <w:bookmarkStart w:id="14" w:name="_Toc42873252"/>
      <w:bookmarkStart w:id="15" w:name="_Toc43129473"/>
      <w:r>
        <w:t>Rural Communities</w:t>
      </w:r>
      <w:bookmarkEnd w:id="14"/>
      <w:bookmarkEnd w:id="15"/>
    </w:p>
    <w:tbl>
      <w:tblPr>
        <w:tblStyle w:val="TableGrid"/>
        <w:tblW w:w="10163"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120"/>
        <w:gridCol w:w="4043"/>
      </w:tblGrid>
      <w:tr w:rsidR="003D74B2" w14:paraId="0BECEECF" w14:textId="77777777" w:rsidTr="008657BE">
        <w:trPr>
          <w:trHeight w:val="4320"/>
          <w:jc w:val="center"/>
        </w:trPr>
        <w:tc>
          <w:tcPr>
            <w:tcW w:w="6120" w:type="dxa"/>
            <w:tcBorders>
              <w:bottom w:val="single" w:sz="18" w:space="0" w:color="3B3838" w:themeColor="background2" w:themeShade="40"/>
              <w:right w:val="nil"/>
            </w:tcBorders>
            <w:vAlign w:val="center"/>
          </w:tcPr>
          <w:p w14:paraId="505ED76C"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rPr>
              <w:t>Rural youth are 3x more likely to smoke than other youth. Raise your voice to support rural communities and families in the fight against Big Tobacco.</w:t>
            </w:r>
          </w:p>
          <w:p w14:paraId="617B1C94" w14:textId="6599CA3C" w:rsidR="003D74B2" w:rsidRDefault="00F03C78" w:rsidP="008657BE">
            <w:pPr>
              <w:spacing w:after="120"/>
              <w:ind w:left="-18"/>
              <w:jc w:val="center"/>
              <w:rPr>
                <w:rFonts w:ascii="Calibri" w:eastAsia="Calibri" w:hAnsi="Calibri" w:cs="Calibri"/>
              </w:rPr>
            </w:pPr>
            <w:r>
              <w:rPr>
                <w:rFonts w:ascii="Calibri" w:eastAsia="Calibri" w:hAnsi="Calibri" w:cs="Calibri"/>
                <w:color w:val="3B3838" w:themeColor="background2" w:themeShade="40"/>
              </w:rPr>
              <w:t xml:space="preserve">Learn more: </w:t>
            </w:r>
            <w:hyperlink r:id="rId64">
              <w:r w:rsidR="003D74B2" w:rsidRPr="09C2705C">
                <w:rPr>
                  <w:rStyle w:val="Hyperlink"/>
                  <w:rFonts w:ascii="Calibri" w:eastAsia="Calibri" w:hAnsi="Calibri" w:cs="Calibri"/>
                  <w:color w:val="0563C1"/>
                </w:rPr>
                <w:t>organizingtoendtobacco.org</w:t>
              </w:r>
            </w:hyperlink>
          </w:p>
          <w:p w14:paraId="4B044B82"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color w:val="315D60" w:themeColor="accent5" w:themeShade="80"/>
              </w:rPr>
              <w:t>#VoicesAgainstTobacco</w:t>
            </w:r>
            <w:r w:rsidRPr="09C2705C">
              <w:rPr>
                <w:rStyle w:val="eop"/>
                <w:rFonts w:ascii="Calibri" w:hAnsi="Calibri" w:cs="Calibri"/>
              </w:rPr>
              <w:t> </w:t>
            </w:r>
          </w:p>
          <w:p w14:paraId="7ED189B9" w14:textId="77777777" w:rsidR="003D74B2" w:rsidRDefault="003D74B2" w:rsidP="008657BE">
            <w:pPr>
              <w:ind w:left="135"/>
            </w:pPr>
          </w:p>
        </w:tc>
        <w:tc>
          <w:tcPr>
            <w:tcW w:w="4043" w:type="dxa"/>
            <w:tcBorders>
              <w:left w:val="nil"/>
              <w:bottom w:val="single" w:sz="18" w:space="0" w:color="3B3838" w:themeColor="background2" w:themeShade="40"/>
            </w:tcBorders>
            <w:vAlign w:val="center"/>
          </w:tcPr>
          <w:p w14:paraId="479D73B2" w14:textId="77777777" w:rsidR="003D74B2" w:rsidRDefault="003D74B2" w:rsidP="008657BE">
            <w:pPr>
              <w:jc w:val="center"/>
            </w:pPr>
            <w:r>
              <w:rPr>
                <w:noProof/>
              </w:rPr>
              <w:drawing>
                <wp:inline distT="0" distB="0" distL="0" distR="0" wp14:anchorId="6D2B9A0C" wp14:editId="3CC1BCEA">
                  <wp:extent cx="2025377" cy="1548818"/>
                  <wp:effectExtent l="0" t="0" r="0" b="0"/>
                  <wp:docPr id="390407105" name="Picture 64728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289692"/>
                          <pic:cNvPicPr/>
                        </pic:nvPicPr>
                        <pic:blipFill>
                          <a:blip r:embed="rId65">
                            <a:extLst>
                              <a:ext uri="{28A0092B-C50C-407E-A947-70E740481C1C}">
                                <a14:useLocalDpi xmlns:a14="http://schemas.microsoft.com/office/drawing/2010/main" val="0"/>
                              </a:ext>
                            </a:extLst>
                          </a:blip>
                          <a:stretch>
                            <a:fillRect/>
                          </a:stretch>
                        </pic:blipFill>
                        <pic:spPr>
                          <a:xfrm>
                            <a:off x="0" y="0"/>
                            <a:ext cx="2025377" cy="1548818"/>
                          </a:xfrm>
                          <a:prstGeom prst="rect">
                            <a:avLst/>
                          </a:prstGeom>
                        </pic:spPr>
                      </pic:pic>
                    </a:graphicData>
                  </a:graphic>
                </wp:inline>
              </w:drawing>
            </w:r>
          </w:p>
          <w:p w14:paraId="7E6C464E" w14:textId="77777777" w:rsidR="003D74B2" w:rsidRDefault="003D74B2" w:rsidP="008657BE">
            <w:pPr>
              <w:jc w:val="center"/>
            </w:pPr>
          </w:p>
          <w:p w14:paraId="1AD22BF4" w14:textId="77777777" w:rsidR="003D74B2" w:rsidRDefault="003D74B2" w:rsidP="008657BE">
            <w:pPr>
              <w:jc w:val="center"/>
            </w:pPr>
            <w:r>
              <w:rPr>
                <w:noProof/>
              </w:rPr>
              <w:drawing>
                <wp:inline distT="0" distB="0" distL="0" distR="0" wp14:anchorId="6F792EE7" wp14:editId="17094237">
                  <wp:extent cx="2071688" cy="1381125"/>
                  <wp:effectExtent l="0" t="0" r="0" b="0"/>
                  <wp:docPr id="1836746904" name="Picture 174842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426612"/>
                          <pic:cNvPicPr/>
                        </pic:nvPicPr>
                        <pic:blipFill>
                          <a:blip r:embed="rId66">
                            <a:extLst>
                              <a:ext uri="{28A0092B-C50C-407E-A947-70E740481C1C}">
                                <a14:useLocalDpi xmlns:a14="http://schemas.microsoft.com/office/drawing/2010/main" val="0"/>
                              </a:ext>
                            </a:extLst>
                          </a:blip>
                          <a:stretch>
                            <a:fillRect/>
                          </a:stretch>
                        </pic:blipFill>
                        <pic:spPr>
                          <a:xfrm>
                            <a:off x="0" y="0"/>
                            <a:ext cx="2071688" cy="1381125"/>
                          </a:xfrm>
                          <a:prstGeom prst="rect">
                            <a:avLst/>
                          </a:prstGeom>
                        </pic:spPr>
                      </pic:pic>
                    </a:graphicData>
                  </a:graphic>
                </wp:inline>
              </w:drawing>
            </w:r>
          </w:p>
        </w:tc>
      </w:tr>
      <w:tr w:rsidR="003D74B2" w:rsidRPr="003D74B2" w14:paraId="3F77FAD1" w14:textId="77777777" w:rsidTr="008657BE">
        <w:trPr>
          <w:jc w:val="center"/>
        </w:trPr>
        <w:tc>
          <w:tcPr>
            <w:tcW w:w="6120" w:type="dxa"/>
            <w:tcBorders>
              <w:left w:val="nil"/>
              <w:right w:val="nil"/>
            </w:tcBorders>
            <w:vAlign w:val="center"/>
          </w:tcPr>
          <w:p w14:paraId="1B923366" w14:textId="77777777" w:rsidR="003D74B2" w:rsidRPr="003D74B2" w:rsidRDefault="003D74B2" w:rsidP="008657BE">
            <w:pPr>
              <w:ind w:left="135"/>
              <w:rPr>
                <w:sz w:val="6"/>
                <w:szCs w:val="6"/>
              </w:rPr>
            </w:pPr>
          </w:p>
        </w:tc>
        <w:tc>
          <w:tcPr>
            <w:tcW w:w="4043" w:type="dxa"/>
            <w:tcBorders>
              <w:left w:val="nil"/>
              <w:right w:val="nil"/>
            </w:tcBorders>
            <w:vAlign w:val="center"/>
          </w:tcPr>
          <w:p w14:paraId="52CA8C5F" w14:textId="77777777" w:rsidR="003D74B2" w:rsidRPr="003D74B2" w:rsidRDefault="003D74B2" w:rsidP="008657BE">
            <w:pPr>
              <w:rPr>
                <w:sz w:val="6"/>
                <w:szCs w:val="6"/>
              </w:rPr>
            </w:pPr>
          </w:p>
        </w:tc>
      </w:tr>
      <w:tr w:rsidR="003D74B2" w14:paraId="5C0A280A" w14:textId="77777777" w:rsidTr="008657BE">
        <w:trPr>
          <w:trHeight w:val="4320"/>
          <w:jc w:val="center"/>
        </w:trPr>
        <w:tc>
          <w:tcPr>
            <w:tcW w:w="6120" w:type="dxa"/>
            <w:tcBorders>
              <w:right w:val="nil"/>
            </w:tcBorders>
            <w:vAlign w:val="center"/>
          </w:tcPr>
          <w:p w14:paraId="78DE09C0" w14:textId="77777777" w:rsidR="003D74B2" w:rsidRDefault="003D74B2" w:rsidP="008657BE">
            <w:pPr>
              <w:spacing w:after="120"/>
              <w:ind w:left="-18"/>
              <w:jc w:val="center"/>
              <w:rPr>
                <w:rFonts w:ascii="Calibri" w:eastAsia="Calibri" w:hAnsi="Calibri" w:cs="Calibri"/>
                <w:color w:val="000000" w:themeColor="text1"/>
              </w:rPr>
            </w:pPr>
            <w:r w:rsidRPr="09C2705C">
              <w:rPr>
                <w:rFonts w:ascii="Calibri" w:eastAsia="Calibri" w:hAnsi="Calibri" w:cs="Calibri"/>
                <w:color w:val="000000" w:themeColor="text1"/>
              </w:rPr>
              <w:t>Rural adults’ use of any tobacco product is higher than adults in other areas. Raise your voice to support rural communities and families in the fight against Big Tobacco.</w:t>
            </w:r>
          </w:p>
          <w:p w14:paraId="7929052E" w14:textId="1593E3E0" w:rsidR="003D74B2" w:rsidRDefault="00F03C78" w:rsidP="008657BE">
            <w:pPr>
              <w:spacing w:after="120"/>
              <w:ind w:left="-18"/>
              <w:jc w:val="center"/>
              <w:rPr>
                <w:rFonts w:ascii="Calibri" w:eastAsia="Calibri" w:hAnsi="Calibri" w:cs="Calibri"/>
              </w:rPr>
            </w:pPr>
            <w:r>
              <w:rPr>
                <w:rFonts w:ascii="Calibri" w:eastAsia="Calibri" w:hAnsi="Calibri" w:cs="Calibri"/>
                <w:color w:val="3B3838" w:themeColor="background2" w:themeShade="40"/>
              </w:rPr>
              <w:t xml:space="preserve">Learn more: </w:t>
            </w:r>
            <w:hyperlink r:id="rId67">
              <w:r w:rsidR="003D74B2" w:rsidRPr="09C2705C">
                <w:rPr>
                  <w:rStyle w:val="Hyperlink"/>
                  <w:rFonts w:ascii="Calibri" w:eastAsia="Calibri" w:hAnsi="Calibri" w:cs="Calibri"/>
                  <w:color w:val="0563C1"/>
                </w:rPr>
                <w:t>organizingtoendtobacco.org</w:t>
              </w:r>
            </w:hyperlink>
          </w:p>
          <w:p w14:paraId="35B8AE6C"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color w:val="6FB0B5" w:themeColor="accent5"/>
              </w:rPr>
              <w:t>#VoicesAgainstTobacco</w:t>
            </w:r>
            <w:r w:rsidRPr="09C2705C">
              <w:rPr>
                <w:rStyle w:val="eop"/>
                <w:rFonts w:ascii="Calibri" w:hAnsi="Calibri" w:cs="Calibri"/>
              </w:rPr>
              <w:t> </w:t>
            </w:r>
          </w:p>
          <w:p w14:paraId="090830B1" w14:textId="77777777" w:rsidR="003D74B2" w:rsidRDefault="003D74B2" w:rsidP="008657BE">
            <w:pPr>
              <w:pStyle w:val="paragraph"/>
              <w:spacing w:after="120"/>
              <w:ind w:left="135"/>
              <w:jc w:val="both"/>
              <w:rPr>
                <w:rStyle w:val="eop"/>
                <w:rFonts w:ascii="Calibri" w:hAnsi="Calibri" w:cs="Calibri"/>
                <w:sz w:val="22"/>
                <w:szCs w:val="22"/>
              </w:rPr>
            </w:pPr>
          </w:p>
          <w:p w14:paraId="1A40A668" w14:textId="77777777" w:rsidR="003D74B2" w:rsidRDefault="003D74B2" w:rsidP="008657BE">
            <w:pPr>
              <w:pStyle w:val="paragraph"/>
              <w:ind w:left="135"/>
              <w:jc w:val="both"/>
            </w:pPr>
          </w:p>
        </w:tc>
        <w:tc>
          <w:tcPr>
            <w:tcW w:w="4043" w:type="dxa"/>
            <w:tcBorders>
              <w:left w:val="nil"/>
            </w:tcBorders>
            <w:vAlign w:val="center"/>
          </w:tcPr>
          <w:p w14:paraId="3D3CAEC9" w14:textId="77777777" w:rsidR="003D74B2" w:rsidRDefault="003D74B2" w:rsidP="008657BE">
            <w:pPr>
              <w:jc w:val="center"/>
            </w:pPr>
            <w:r>
              <w:rPr>
                <w:noProof/>
              </w:rPr>
              <w:drawing>
                <wp:inline distT="0" distB="0" distL="0" distR="0" wp14:anchorId="593DF9D7" wp14:editId="39A6A059">
                  <wp:extent cx="2177403" cy="1612612"/>
                  <wp:effectExtent l="0" t="0" r="0" b="6985"/>
                  <wp:docPr id="1590144860" name="Picture 81552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526319"/>
                          <pic:cNvPicPr/>
                        </pic:nvPicPr>
                        <pic:blipFill rotWithShape="1">
                          <a:blip r:embed="rId68" cstate="print">
                            <a:extLst>
                              <a:ext uri="{28A0092B-C50C-407E-A947-70E740481C1C}">
                                <a14:useLocalDpi xmlns:a14="http://schemas.microsoft.com/office/drawing/2010/main" val="0"/>
                              </a:ext>
                            </a:extLst>
                          </a:blip>
                          <a:srcRect l="9985"/>
                          <a:stretch/>
                        </pic:blipFill>
                        <pic:spPr bwMode="auto">
                          <a:xfrm>
                            <a:off x="0" y="0"/>
                            <a:ext cx="2177403" cy="1612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AEEB5E" w14:textId="77777777" w:rsidR="003D74B2" w:rsidRDefault="003D74B2" w:rsidP="003D74B2">
      <w:pPr>
        <w:pStyle w:val="Heading1"/>
      </w:pPr>
      <w:r>
        <w:br w:type="page"/>
      </w:r>
    </w:p>
    <w:p w14:paraId="2D881F8F"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5A2F8372" w14:textId="77777777" w:rsidR="003D74B2" w:rsidRDefault="003D74B2" w:rsidP="003D74B2">
      <w:r w:rsidRPr="000C02CF">
        <w:rPr>
          <w:noProof/>
        </w:rPr>
        <mc:AlternateContent>
          <mc:Choice Requires="wps">
            <w:drawing>
              <wp:anchor distT="0" distB="0" distL="114300" distR="114300" simplePos="0" relativeHeight="251665419" behindDoc="0" locked="0" layoutInCell="1" allowOverlap="1" wp14:anchorId="486237BF" wp14:editId="7B0163D0">
                <wp:simplePos x="0" y="0"/>
                <wp:positionH relativeFrom="margin">
                  <wp:align>center</wp:align>
                </wp:positionH>
                <wp:positionV relativeFrom="paragraph">
                  <wp:posOffset>62230</wp:posOffset>
                </wp:positionV>
                <wp:extent cx="914400" cy="400050"/>
                <wp:effectExtent l="0" t="0" r="0" b="0"/>
                <wp:wrapNone/>
                <wp:docPr id="1159015534" name="Text Box 1159015534"/>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67042A01" w14:textId="77777777" w:rsidR="003D74B2" w:rsidRDefault="003D74B2" w:rsidP="003D74B2">
                            <w:r w:rsidRPr="0089772D">
                              <w:rPr>
                                <w:noProof/>
                              </w:rPr>
                              <w:drawing>
                                <wp:inline distT="0" distB="0" distL="0" distR="0" wp14:anchorId="286512F1" wp14:editId="489480A4">
                                  <wp:extent cx="274320" cy="274320"/>
                                  <wp:effectExtent l="0" t="0" r="0" b="0"/>
                                  <wp:docPr id="1159015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0417EC4C" wp14:editId="24D0D57C">
                                  <wp:extent cx="337185" cy="274320"/>
                                  <wp:effectExtent l="0" t="0" r="5715" b="0"/>
                                  <wp:docPr id="1159015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A9AC086" wp14:editId="1DD8C3A7">
                                  <wp:extent cx="274320" cy="274320"/>
                                  <wp:effectExtent l="0" t="0" r="0" b="0"/>
                                  <wp:docPr id="1159015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237BF" id="Text Box 1159015534" o:spid="_x0000_s1039" type="#_x0000_t202" style="position:absolute;left:0;text-align:left;margin-left:0;margin-top:4.9pt;width:1in;height:31.5pt;z-index:251665419;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" fillcolor="white [3201]" stroked="f" strokeweight=".5pt">
                <v:textbox>
                  <w:txbxContent>
                    <w:p w14:paraId="67042A01" w14:textId="77777777" w:rsidR="003D74B2" w:rsidRDefault="003D74B2" w:rsidP="003D74B2">
                      <w:r w:rsidRPr="0089772D">
                        <w:rPr>
                          <w:noProof/>
                        </w:rPr>
                        <w:drawing>
                          <wp:inline distT="0" distB="0" distL="0" distR="0" wp14:anchorId="286512F1" wp14:editId="489480A4">
                            <wp:extent cx="274320" cy="274320"/>
                            <wp:effectExtent l="0" t="0" r="0" b="0"/>
                            <wp:docPr id="1159015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alphaModFix amt="7000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0417EC4C" wp14:editId="24D0D57C">
                            <wp:extent cx="337185" cy="274320"/>
                            <wp:effectExtent l="0" t="0" r="5715" b="0"/>
                            <wp:docPr id="1159015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A9AC086" wp14:editId="1DD8C3A7">
                            <wp:extent cx="274320" cy="274320"/>
                            <wp:effectExtent l="0" t="0" r="0" b="0"/>
                            <wp:docPr id="1159015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alphaModFix amt="7000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6BD285BA" w14:textId="77777777" w:rsidR="003D74B2" w:rsidRDefault="003D74B2" w:rsidP="003D74B2"/>
    <w:p w14:paraId="06611E32" w14:textId="77777777" w:rsidR="003D74B2" w:rsidRDefault="003D74B2" w:rsidP="003D74B2"/>
    <w:p w14:paraId="56D00DC0" w14:textId="77777777" w:rsidR="003D74B2" w:rsidRDefault="003D74B2" w:rsidP="003D74B2">
      <w:pPr>
        <w:pStyle w:val="Heading1"/>
        <w:jc w:val="left"/>
      </w:pPr>
      <w:bookmarkStart w:id="16" w:name="_Toc42873253"/>
      <w:bookmarkStart w:id="17" w:name="_Toc43129474"/>
      <w:r w:rsidRPr="00CD41C8">
        <w:t>Californian Women</w:t>
      </w:r>
      <w:bookmarkEnd w:id="16"/>
      <w:bookmarkEnd w:id="17"/>
    </w:p>
    <w:tbl>
      <w:tblPr>
        <w:tblStyle w:val="TableGrid"/>
        <w:tblW w:w="10121"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120"/>
        <w:gridCol w:w="4001"/>
      </w:tblGrid>
      <w:tr w:rsidR="003D74B2" w14:paraId="3ADB8306" w14:textId="77777777" w:rsidTr="008657BE">
        <w:trPr>
          <w:trHeight w:val="4320"/>
          <w:jc w:val="center"/>
        </w:trPr>
        <w:tc>
          <w:tcPr>
            <w:tcW w:w="6120" w:type="dxa"/>
            <w:tcBorders>
              <w:bottom w:val="single" w:sz="18" w:space="0" w:color="3B3838" w:themeColor="background2" w:themeShade="40"/>
              <w:right w:val="nil"/>
            </w:tcBorders>
            <w:vAlign w:val="center"/>
          </w:tcPr>
          <w:p w14:paraId="06AC5153" w14:textId="77777777" w:rsidR="003D74B2" w:rsidRPr="000C02CF" w:rsidRDefault="003D74B2" w:rsidP="008657BE">
            <w:pPr>
              <w:ind w:left="225" w:right="390"/>
            </w:pPr>
            <w:r w:rsidRPr="001D3E07">
              <w:t>Big Tobacco has been targeting women for nearly a century.  As a result, more than 200,000 women die each year in the U.S. as a result of smoking- related diseases.  This needs to stop now!</w:t>
            </w:r>
            <w:r w:rsidRPr="000C02CF">
              <w:t xml:space="preserve"> </w:t>
            </w:r>
          </w:p>
          <w:p w14:paraId="1BB89713" w14:textId="5D9495A0" w:rsidR="003D74B2" w:rsidRPr="000E2E8B" w:rsidRDefault="00F03C78" w:rsidP="00F03C78">
            <w:pPr>
              <w:pStyle w:val="paragraph"/>
              <w:spacing w:after="120"/>
              <w:textAlignment w:val="baseline"/>
              <w:rPr>
                <w:rStyle w:val="normaltextrun1"/>
                <w:rFonts w:ascii="Calibri" w:eastAsia="Tahoma" w:hAnsi="Calibri" w:cs="Calibri"/>
                <w:sz w:val="22"/>
                <w:szCs w:val="22"/>
              </w:rPr>
            </w:pPr>
            <w:r>
              <w:rPr>
                <w:rStyle w:val="normaltextrun1"/>
                <w:rFonts w:asciiTheme="minorHAnsi" w:eastAsia="Tahoma" w:hAnsiTheme="minorHAnsi" w:cstheme="minorHAnsi"/>
                <w:color w:val="3B3838" w:themeColor="background2" w:themeShade="40"/>
                <w:sz w:val="22"/>
                <w:szCs w:val="22"/>
              </w:rPr>
              <w:t xml:space="preserve">     </w:t>
            </w:r>
            <w:r w:rsidRPr="00F03C78">
              <w:rPr>
                <w:rStyle w:val="normaltextrun1"/>
                <w:rFonts w:asciiTheme="minorHAnsi" w:eastAsia="Tahoma" w:hAnsiTheme="minorHAnsi" w:cstheme="minorHAnsi"/>
                <w:color w:val="3B3838" w:themeColor="background2" w:themeShade="40"/>
                <w:sz w:val="22"/>
                <w:szCs w:val="22"/>
              </w:rPr>
              <w:t>L</w:t>
            </w:r>
            <w:r w:rsidRPr="00F03C78">
              <w:rPr>
                <w:rStyle w:val="normaltextrun1"/>
                <w:rFonts w:asciiTheme="minorHAnsi" w:eastAsia="Tahoma" w:hAnsiTheme="minorHAnsi" w:cstheme="minorHAnsi"/>
                <w:sz w:val="22"/>
                <w:szCs w:val="22"/>
              </w:rPr>
              <w:t>earn more:</w:t>
            </w:r>
            <w:r w:rsidR="003D74B2" w:rsidRPr="05E251AF">
              <w:rPr>
                <w:rStyle w:val="normaltextrun1"/>
                <w:rFonts w:ascii="Calibri" w:eastAsia="Tahoma" w:hAnsi="Calibri" w:cs="Calibri"/>
                <w:b/>
                <w:bCs/>
                <w:color w:val="3B3838" w:themeColor="background2" w:themeShade="40"/>
                <w:sz w:val="22"/>
                <w:szCs w:val="22"/>
              </w:rPr>
              <w:t xml:space="preserve"> </w:t>
            </w:r>
            <w:hyperlink r:id="rId69">
              <w:r w:rsidR="003D74B2" w:rsidRPr="05E251AF">
                <w:rPr>
                  <w:rStyle w:val="normaltextrun1"/>
                  <w:rFonts w:ascii="Calibri" w:eastAsia="Tahoma" w:hAnsi="Calibri" w:cs="Calibri"/>
                  <w:color w:val="0563C1"/>
                  <w:sz w:val="22"/>
                  <w:szCs w:val="22"/>
                  <w:u w:val="single"/>
                </w:rPr>
                <w:t>organizingtoendtobacco.org</w:t>
              </w:r>
            </w:hyperlink>
          </w:p>
          <w:p w14:paraId="1388770B" w14:textId="77777777" w:rsidR="003D74B2" w:rsidRPr="000E2E8B" w:rsidRDefault="003D74B2" w:rsidP="008657BE">
            <w:pPr>
              <w:pStyle w:val="paragraph"/>
              <w:spacing w:after="120"/>
              <w:ind w:left="225" w:right="39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p w14:paraId="754B8AE1" w14:textId="77777777" w:rsidR="003D74B2" w:rsidRPr="00037438" w:rsidRDefault="003D74B2" w:rsidP="008657BE">
            <w:pPr>
              <w:pStyle w:val="paragraph"/>
              <w:spacing w:after="120"/>
              <w:ind w:left="-18"/>
              <w:jc w:val="center"/>
              <w:textAlignment w:val="baseline"/>
              <w:rPr>
                <w:rFonts w:ascii="Calibri" w:hAnsi="Calibri" w:cs="Calibri"/>
                <w:sz w:val="22"/>
                <w:szCs w:val="22"/>
              </w:rPr>
            </w:pPr>
          </w:p>
        </w:tc>
        <w:tc>
          <w:tcPr>
            <w:tcW w:w="4001" w:type="dxa"/>
            <w:tcBorders>
              <w:left w:val="nil"/>
              <w:bottom w:val="single" w:sz="18" w:space="0" w:color="3B3838" w:themeColor="background2" w:themeShade="40"/>
            </w:tcBorders>
            <w:vAlign w:val="center"/>
          </w:tcPr>
          <w:p w14:paraId="6E1BC82E" w14:textId="77777777" w:rsidR="003D74B2" w:rsidRDefault="003D74B2" w:rsidP="008657BE">
            <w:r>
              <w:rPr>
                <w:noProof/>
              </w:rPr>
              <w:drawing>
                <wp:inline distT="0" distB="0" distL="0" distR="0" wp14:anchorId="7F5F2310" wp14:editId="7FD10A6E">
                  <wp:extent cx="2400300" cy="1600200"/>
                  <wp:effectExtent l="0" t="0" r="0" b="0"/>
                  <wp:docPr id="1207508096" name="Picture 77783812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838128"/>
                          <pic:cNvPicPr/>
                        </pic:nvPicPr>
                        <pic:blipFill>
                          <a:blip r:embed="rId70">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inline>
              </w:drawing>
            </w:r>
          </w:p>
        </w:tc>
      </w:tr>
      <w:tr w:rsidR="003D74B2" w14:paraId="5A58DB4B" w14:textId="77777777" w:rsidTr="008657BE">
        <w:trPr>
          <w:jc w:val="center"/>
        </w:trPr>
        <w:tc>
          <w:tcPr>
            <w:tcW w:w="6120" w:type="dxa"/>
            <w:tcBorders>
              <w:left w:val="nil"/>
              <w:right w:val="nil"/>
            </w:tcBorders>
            <w:vAlign w:val="center"/>
          </w:tcPr>
          <w:p w14:paraId="123E4FD4" w14:textId="77777777" w:rsidR="003D74B2" w:rsidRDefault="003D74B2" w:rsidP="008657BE"/>
        </w:tc>
        <w:tc>
          <w:tcPr>
            <w:tcW w:w="4001" w:type="dxa"/>
            <w:tcBorders>
              <w:left w:val="nil"/>
              <w:right w:val="nil"/>
            </w:tcBorders>
            <w:vAlign w:val="center"/>
          </w:tcPr>
          <w:p w14:paraId="7B8938E6" w14:textId="77777777" w:rsidR="003D74B2" w:rsidRDefault="003D74B2" w:rsidP="008657BE"/>
        </w:tc>
      </w:tr>
      <w:tr w:rsidR="003D74B2" w14:paraId="703F36C6" w14:textId="77777777" w:rsidTr="008657BE">
        <w:trPr>
          <w:trHeight w:val="4320"/>
          <w:jc w:val="center"/>
        </w:trPr>
        <w:tc>
          <w:tcPr>
            <w:tcW w:w="6120" w:type="dxa"/>
            <w:tcBorders>
              <w:right w:val="nil"/>
            </w:tcBorders>
            <w:vAlign w:val="center"/>
          </w:tcPr>
          <w:p w14:paraId="1DE1C34F" w14:textId="77777777" w:rsidR="003D74B2" w:rsidRPr="001D3E07" w:rsidRDefault="003D74B2" w:rsidP="008657BE">
            <w:pPr>
              <w:ind w:left="225" w:right="390"/>
            </w:pPr>
            <w:r w:rsidRPr="001D3E07">
              <w:t>Women who smoke have a 25% greater risk of developing coronary heart disease compared with men who smoke. Raise your voice against the tobacco products and marketing that are breaking our communities’ and families’ hearts! [insert breaking heart emoji]</w:t>
            </w:r>
            <w:r w:rsidRPr="000C02CF">
              <w:t xml:space="preserve"> </w:t>
            </w:r>
          </w:p>
          <w:p w14:paraId="790E7939" w14:textId="2869ADE8" w:rsidR="003D74B2" w:rsidRPr="000E2E8B" w:rsidRDefault="00F03C78" w:rsidP="00F03C78">
            <w:pPr>
              <w:pStyle w:val="paragraph"/>
              <w:spacing w:after="120"/>
              <w:textAlignment w:val="baseline"/>
              <w:rPr>
                <w:rStyle w:val="normaltextrun1"/>
                <w:rFonts w:ascii="Calibri" w:eastAsia="Tahoma" w:hAnsi="Calibri" w:cs="Calibri"/>
                <w:sz w:val="22"/>
                <w:szCs w:val="22"/>
              </w:rPr>
            </w:pPr>
            <w:r>
              <w:rPr>
                <w:rStyle w:val="normaltextrun1"/>
                <w:rFonts w:ascii="Calibri" w:eastAsia="Tahoma" w:hAnsi="Calibri" w:cs="Calibri"/>
                <w:color w:val="3B3838" w:themeColor="background2" w:themeShade="40"/>
                <w:sz w:val="22"/>
                <w:szCs w:val="22"/>
              </w:rPr>
              <w:t xml:space="preserve">     Learn more:</w:t>
            </w:r>
            <w:r w:rsidR="003D74B2" w:rsidRPr="05E251AF">
              <w:rPr>
                <w:rStyle w:val="normaltextrun1"/>
                <w:rFonts w:ascii="Calibri" w:eastAsia="Tahoma" w:hAnsi="Calibri" w:cs="Calibri"/>
                <w:b/>
                <w:bCs/>
                <w:color w:val="3B3838" w:themeColor="background2" w:themeShade="40"/>
                <w:sz w:val="22"/>
                <w:szCs w:val="22"/>
              </w:rPr>
              <w:t xml:space="preserve"> </w:t>
            </w:r>
            <w:r w:rsidR="003D74B2" w:rsidRPr="05E251AF">
              <w:rPr>
                <w:rStyle w:val="normaltextrun1"/>
                <w:rFonts w:ascii="Calibri" w:eastAsia="Tahoma" w:hAnsi="Calibri" w:cs="Calibri"/>
                <w:color w:val="0563C1"/>
                <w:sz w:val="22"/>
                <w:szCs w:val="22"/>
                <w:u w:val="single"/>
              </w:rPr>
              <w:t>organizingtoendtobacco.org</w:t>
            </w:r>
          </w:p>
          <w:p w14:paraId="3B4D8382" w14:textId="77777777" w:rsidR="003D74B2" w:rsidRPr="000E2E8B" w:rsidRDefault="003D74B2" w:rsidP="008657BE">
            <w:pPr>
              <w:pStyle w:val="paragraph"/>
              <w:spacing w:after="120"/>
              <w:ind w:left="225" w:right="39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#VoicesAgainstTobacco</w:t>
            </w:r>
            <w:r w:rsidRPr="000E2E8B">
              <w:rPr>
                <w:rStyle w:val="eop"/>
                <w:rFonts w:ascii="Calibri" w:hAnsi="Calibri" w:cs="Calibri"/>
                <w:sz w:val="22"/>
                <w:szCs w:val="22"/>
              </w:rPr>
              <w:t> </w:t>
            </w:r>
          </w:p>
          <w:p w14:paraId="27BAD92F" w14:textId="77777777" w:rsidR="003D74B2" w:rsidRPr="00037438" w:rsidRDefault="003D74B2" w:rsidP="008657BE">
            <w:pPr>
              <w:pStyle w:val="paragraph"/>
              <w:spacing w:after="120"/>
              <w:ind w:left="-18"/>
              <w:jc w:val="center"/>
              <w:textAlignment w:val="baseline"/>
              <w:rPr>
                <w:rFonts w:ascii="Calibri" w:hAnsi="Calibri" w:cs="Calibri"/>
                <w:sz w:val="22"/>
                <w:szCs w:val="22"/>
              </w:rPr>
            </w:pPr>
          </w:p>
        </w:tc>
        <w:tc>
          <w:tcPr>
            <w:tcW w:w="4001" w:type="dxa"/>
            <w:tcBorders>
              <w:left w:val="nil"/>
            </w:tcBorders>
            <w:vAlign w:val="center"/>
          </w:tcPr>
          <w:p w14:paraId="462ABA70" w14:textId="77777777" w:rsidR="003D74B2" w:rsidRDefault="003D74B2" w:rsidP="008657BE">
            <w:pPr>
              <w:jc w:val="center"/>
            </w:pPr>
            <w:r>
              <w:rPr>
                <w:noProof/>
              </w:rPr>
              <w:drawing>
                <wp:inline distT="0" distB="0" distL="0" distR="0" wp14:anchorId="118A1447" wp14:editId="79389413">
                  <wp:extent cx="1600200" cy="2128838"/>
                  <wp:effectExtent l="0" t="0" r="0" b="5080"/>
                  <wp:docPr id="1776289354" name="Picture 1471442753" descr="A picture containing outdoor, kite, fly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442753"/>
                          <pic:cNvPicPr/>
                        </pic:nvPicPr>
                        <pic:blipFill>
                          <a:blip r:embed="rId71">
                            <a:extLst>
                              <a:ext uri="{28A0092B-C50C-407E-A947-70E740481C1C}">
                                <a14:useLocalDpi xmlns:a14="http://schemas.microsoft.com/office/drawing/2010/main" val="0"/>
                              </a:ext>
                            </a:extLst>
                          </a:blip>
                          <a:stretch>
                            <a:fillRect/>
                          </a:stretch>
                        </pic:blipFill>
                        <pic:spPr>
                          <a:xfrm>
                            <a:off x="0" y="0"/>
                            <a:ext cx="1600200" cy="2128838"/>
                          </a:xfrm>
                          <a:prstGeom prst="rect">
                            <a:avLst/>
                          </a:prstGeom>
                        </pic:spPr>
                      </pic:pic>
                    </a:graphicData>
                  </a:graphic>
                </wp:inline>
              </w:drawing>
            </w:r>
          </w:p>
        </w:tc>
      </w:tr>
    </w:tbl>
    <w:p w14:paraId="669F6EA9" w14:textId="77777777" w:rsidR="00657B31" w:rsidRDefault="00657B31" w:rsidP="00F8220A"/>
    <w:sectPr w:rsidR="00657B31" w:rsidSect="00274402">
      <w:pgSz w:w="12240" w:h="15840"/>
      <w:pgMar w:top="1080" w:right="1080" w:bottom="1080" w:left="108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3659A" w14:textId="77777777" w:rsidR="00236DF2" w:rsidRDefault="00236DF2" w:rsidP="001A0E12">
      <w:r>
        <w:separator/>
      </w:r>
    </w:p>
  </w:endnote>
  <w:endnote w:type="continuationSeparator" w:id="0">
    <w:p w14:paraId="7054CDE5" w14:textId="77777777" w:rsidR="00236DF2" w:rsidRDefault="00236DF2" w:rsidP="001A0E12">
      <w:r>
        <w:continuationSeparator/>
      </w:r>
    </w:p>
  </w:endnote>
  <w:endnote w:type="continuationNotice" w:id="1">
    <w:p w14:paraId="406EAB64" w14:textId="77777777" w:rsidR="00236DF2" w:rsidRDefault="00236D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b Dub Medium">
    <w:panose1 w:val="020B0603030403020204"/>
    <w:charset w:val="00"/>
    <w:family w:val="swiss"/>
    <w:pitch w:val="variable"/>
    <w:sig w:usb0="800000E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3B3838" w:themeColor="background2" w:themeShade="40"/>
        <w:left w:val="none" w:sz="0" w:space="0" w:color="auto"/>
        <w:bottom w:val="none" w:sz="0" w:space="0" w:color="auto"/>
        <w:right w:val="none" w:sz="0" w:space="0" w:color="auto"/>
        <w:insideH w:val="single" w:sz="4" w:space="0" w:color="3B3838" w:themeColor="background2" w:themeShade="40"/>
        <w:insideV w:val="none" w:sz="0" w:space="0" w:color="auto"/>
      </w:tblBorders>
      <w:tblLook w:val="04A0" w:firstRow="1" w:lastRow="0" w:firstColumn="1" w:lastColumn="0" w:noHBand="0" w:noVBand="1"/>
    </w:tblPr>
    <w:tblGrid>
      <w:gridCol w:w="5035"/>
      <w:gridCol w:w="5035"/>
    </w:tblGrid>
    <w:tr w:rsidR="00DC49F2" w14:paraId="77DECA2C" w14:textId="77777777" w:rsidTr="00274402">
      <w:tc>
        <w:tcPr>
          <w:tcW w:w="5035" w:type="dxa"/>
        </w:tcPr>
        <w:p w14:paraId="05C7A853" w14:textId="38FF0161" w:rsidR="00DC49F2" w:rsidRDefault="00DC49F2">
          <w:pPr>
            <w:pStyle w:val="Footer"/>
          </w:pPr>
          <w:r>
            <w:rPr>
              <w:noProof/>
            </w:rPr>
            <w:drawing>
              <wp:inline distT="0" distB="0" distL="0" distR="0" wp14:anchorId="29E4C8C5" wp14:editId="48F701EF">
                <wp:extent cx="1829526" cy="457200"/>
                <wp:effectExtent l="0" t="0" r="0" b="0"/>
                <wp:docPr id="1471442764" name="Picture 14714427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EC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9526" cy="457200"/>
                        </a:xfrm>
                        <a:prstGeom prst="rect">
                          <a:avLst/>
                        </a:prstGeom>
                      </pic:spPr>
                    </pic:pic>
                  </a:graphicData>
                </a:graphic>
              </wp:inline>
            </w:drawing>
          </w:r>
        </w:p>
      </w:tc>
      <w:tc>
        <w:tcPr>
          <w:tcW w:w="5035" w:type="dxa"/>
          <w:vAlign w:val="center"/>
        </w:tcPr>
        <w:p w14:paraId="57912FAC" w14:textId="45AC986F" w:rsidR="00DC49F2" w:rsidRDefault="00DC49F2" w:rsidP="00DC49F2">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tc>
    </w:tr>
  </w:tbl>
  <w:p w14:paraId="4F99EC5D" w14:textId="3887C2E3" w:rsidR="00995C9D" w:rsidRPr="00274402" w:rsidRDefault="00995C9D">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3C28E" w14:textId="77777777" w:rsidR="00236DF2" w:rsidRDefault="00236DF2" w:rsidP="001A0E12">
      <w:r>
        <w:separator/>
      </w:r>
    </w:p>
  </w:footnote>
  <w:footnote w:type="continuationSeparator" w:id="0">
    <w:p w14:paraId="42959E9F" w14:textId="77777777" w:rsidR="00236DF2" w:rsidRDefault="00236DF2" w:rsidP="001A0E12">
      <w:r>
        <w:continuationSeparator/>
      </w:r>
    </w:p>
  </w:footnote>
  <w:footnote w:type="continuationNotice" w:id="1">
    <w:p w14:paraId="0569AD78" w14:textId="77777777" w:rsidR="00236DF2" w:rsidRDefault="00236D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ABEEF" w14:textId="5F6668E4" w:rsidR="00E63847" w:rsidRPr="00E63847" w:rsidRDefault="00E63847" w:rsidP="00E63847">
    <w:pPr>
      <w:pStyle w:val="NoSpacing"/>
    </w:pPr>
    <w:r w:rsidRPr="00E63847">
      <w:t>Capitol Information &amp; Education Virtual Day of Action 2020</w:t>
    </w:r>
  </w:p>
  <w:p w14:paraId="21EB8ECC" w14:textId="77777777" w:rsidR="00E63847" w:rsidRPr="00E63847" w:rsidRDefault="00E63847" w:rsidP="00E63847">
    <w:pPr>
      <w:pStyle w:val="NoSpacing"/>
    </w:pPr>
    <w:r w:rsidRPr="00E63847">
      <w:t>Raising our Voices Against Tobacco</w:t>
    </w:r>
  </w:p>
  <w:p w14:paraId="6DD54D06" w14:textId="42C3223A" w:rsidR="00E63847" w:rsidRDefault="00B811BE" w:rsidP="00B811BE">
    <w:pPr>
      <w:pStyle w:val="NoSpacing"/>
    </w:pPr>
    <w:r w:rsidRPr="00B811BE">
      <w:t xml:space="preserve">Event Messaging &amp; </w:t>
    </w:r>
    <w:r w:rsidR="00F910BF">
      <w:t xml:space="preserve">Pre-Event Social </w:t>
    </w:r>
    <w:r w:rsidR="00382F44">
      <w:t xml:space="preserve">Media </w:t>
    </w:r>
    <w:r w:rsidR="00F910BF">
      <w:t>Messaging</w:t>
    </w:r>
  </w:p>
  <w:p w14:paraId="33F07542" w14:textId="77777777" w:rsidR="00F910BF" w:rsidRPr="00E63847" w:rsidRDefault="00F910BF" w:rsidP="00B811B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9772D" w:rsidRPr="00DD59ED" w14:paraId="50FAE8E0" w14:textId="77777777" w:rsidTr="00227D04">
      <w:trPr>
        <w:trHeight w:val="1008"/>
        <w:jc w:val="center"/>
      </w:trPr>
      <w:tc>
        <w:tcPr>
          <w:tcW w:w="10070" w:type="dxa"/>
        </w:tcPr>
        <w:p w14:paraId="589ABB33" w14:textId="77777777" w:rsidR="0089772D" w:rsidRPr="00E63847" w:rsidRDefault="0089772D" w:rsidP="00E63847">
          <w:pPr>
            <w:pStyle w:val="NoSpacing"/>
          </w:pPr>
          <w:r w:rsidRPr="00E63847">
            <w:t>Capitol Information &amp; Education Virtual Day of Action 2020</w:t>
          </w:r>
        </w:p>
        <w:p w14:paraId="430C83D8" w14:textId="77777777" w:rsidR="0089772D" w:rsidRPr="00E63847" w:rsidRDefault="0089772D" w:rsidP="00E63847">
          <w:pPr>
            <w:pStyle w:val="NoSpacing"/>
          </w:pPr>
          <w:r w:rsidRPr="00E63847">
            <w:t>Raising our Voices Against Tobacco</w:t>
          </w:r>
        </w:p>
        <w:p w14:paraId="522ADA06" w14:textId="77777777" w:rsidR="0089772D" w:rsidRPr="00DD59ED" w:rsidRDefault="0089772D" w:rsidP="00E63847">
          <w:pPr>
            <w:pStyle w:val="NoSpacing"/>
          </w:pPr>
          <w:r w:rsidRPr="00E63847">
            <w:t>Social Media Messaging Materials</w:t>
          </w:r>
        </w:p>
      </w:tc>
    </w:tr>
  </w:tbl>
  <w:p w14:paraId="470D44C3" w14:textId="77777777" w:rsidR="0089772D" w:rsidRPr="00DD59ED" w:rsidRDefault="0089772D" w:rsidP="001A0E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1DA9"/>
    <w:multiLevelType w:val="multilevel"/>
    <w:tmpl w:val="4AC6FC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7CA7821"/>
    <w:multiLevelType w:val="hybridMultilevel"/>
    <w:tmpl w:val="F2240C5A"/>
    <w:lvl w:ilvl="0" w:tplc="23942C1A">
      <w:start w:val="1"/>
      <w:numFmt w:val="bullet"/>
      <w:lvlText w:val=""/>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E0014"/>
    <w:multiLevelType w:val="hybridMultilevel"/>
    <w:tmpl w:val="5B60DF56"/>
    <w:lvl w:ilvl="0" w:tplc="9AA40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A3EF4"/>
    <w:multiLevelType w:val="multilevel"/>
    <w:tmpl w:val="9632788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4" w15:restartNumberingAfterBreak="0">
    <w:nsid w:val="221076CC"/>
    <w:multiLevelType w:val="multilevel"/>
    <w:tmpl w:val="6D42F1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2C77643"/>
    <w:multiLevelType w:val="multilevel"/>
    <w:tmpl w:val="693A30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E5A64E1"/>
    <w:multiLevelType w:val="hybridMultilevel"/>
    <w:tmpl w:val="A3742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60E75"/>
    <w:multiLevelType w:val="hybridMultilevel"/>
    <w:tmpl w:val="4D505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17B93"/>
    <w:multiLevelType w:val="hybridMultilevel"/>
    <w:tmpl w:val="333CCD52"/>
    <w:lvl w:ilvl="0" w:tplc="6EB8EA4E">
      <w:numFmt w:val="bullet"/>
      <w:lvlText w:val="•"/>
      <w:lvlJc w:val="left"/>
      <w:pPr>
        <w:ind w:left="745" w:hanging="180"/>
      </w:pPr>
      <w:rPr>
        <w:rFonts w:ascii="Gill Sans MT" w:eastAsia="Gill Sans MT" w:hAnsi="Gill Sans MT" w:cs="Gill Sans MT" w:hint="default"/>
        <w:b/>
        <w:bCs/>
        <w:color w:val="05A7E0"/>
        <w:w w:val="163"/>
        <w:sz w:val="18"/>
        <w:szCs w:val="18"/>
        <w:lang w:val="en-US" w:eastAsia="en-US" w:bidi="en-US"/>
      </w:rPr>
    </w:lvl>
    <w:lvl w:ilvl="1" w:tplc="4C4083B4">
      <w:numFmt w:val="bullet"/>
      <w:lvlText w:val="•"/>
      <w:lvlJc w:val="left"/>
      <w:pPr>
        <w:ind w:left="1065" w:hanging="180"/>
      </w:pPr>
      <w:rPr>
        <w:rFonts w:hint="default"/>
        <w:lang w:val="en-US" w:eastAsia="en-US" w:bidi="en-US"/>
      </w:rPr>
    </w:lvl>
    <w:lvl w:ilvl="2" w:tplc="F2E4D774">
      <w:numFmt w:val="bullet"/>
      <w:lvlText w:val="•"/>
      <w:lvlJc w:val="left"/>
      <w:pPr>
        <w:ind w:left="1391" w:hanging="180"/>
      </w:pPr>
      <w:rPr>
        <w:rFonts w:hint="default"/>
        <w:lang w:val="en-US" w:eastAsia="en-US" w:bidi="en-US"/>
      </w:rPr>
    </w:lvl>
    <w:lvl w:ilvl="3" w:tplc="12C6A484">
      <w:numFmt w:val="bullet"/>
      <w:lvlText w:val="•"/>
      <w:lvlJc w:val="left"/>
      <w:pPr>
        <w:ind w:left="1717" w:hanging="180"/>
      </w:pPr>
      <w:rPr>
        <w:rFonts w:hint="default"/>
        <w:lang w:val="en-US" w:eastAsia="en-US" w:bidi="en-US"/>
      </w:rPr>
    </w:lvl>
    <w:lvl w:ilvl="4" w:tplc="E81AD528">
      <w:numFmt w:val="bullet"/>
      <w:lvlText w:val="•"/>
      <w:lvlJc w:val="left"/>
      <w:pPr>
        <w:ind w:left="2043" w:hanging="180"/>
      </w:pPr>
      <w:rPr>
        <w:rFonts w:hint="default"/>
        <w:lang w:val="en-US" w:eastAsia="en-US" w:bidi="en-US"/>
      </w:rPr>
    </w:lvl>
    <w:lvl w:ilvl="5" w:tplc="FADEB910">
      <w:numFmt w:val="bullet"/>
      <w:lvlText w:val="•"/>
      <w:lvlJc w:val="left"/>
      <w:pPr>
        <w:ind w:left="2369" w:hanging="180"/>
      </w:pPr>
      <w:rPr>
        <w:rFonts w:hint="default"/>
        <w:lang w:val="en-US" w:eastAsia="en-US" w:bidi="en-US"/>
      </w:rPr>
    </w:lvl>
    <w:lvl w:ilvl="6" w:tplc="08D66BC8">
      <w:numFmt w:val="bullet"/>
      <w:lvlText w:val="•"/>
      <w:lvlJc w:val="left"/>
      <w:pPr>
        <w:ind w:left="2695" w:hanging="180"/>
      </w:pPr>
      <w:rPr>
        <w:rFonts w:hint="default"/>
        <w:lang w:val="en-US" w:eastAsia="en-US" w:bidi="en-US"/>
      </w:rPr>
    </w:lvl>
    <w:lvl w:ilvl="7" w:tplc="61602448">
      <w:numFmt w:val="bullet"/>
      <w:lvlText w:val="•"/>
      <w:lvlJc w:val="left"/>
      <w:pPr>
        <w:ind w:left="3021" w:hanging="180"/>
      </w:pPr>
      <w:rPr>
        <w:rFonts w:hint="default"/>
        <w:lang w:val="en-US" w:eastAsia="en-US" w:bidi="en-US"/>
      </w:rPr>
    </w:lvl>
    <w:lvl w:ilvl="8" w:tplc="4F98D6D2">
      <w:numFmt w:val="bullet"/>
      <w:lvlText w:val="•"/>
      <w:lvlJc w:val="left"/>
      <w:pPr>
        <w:ind w:left="3347" w:hanging="180"/>
      </w:pPr>
      <w:rPr>
        <w:rFonts w:hint="default"/>
        <w:lang w:val="en-US" w:eastAsia="en-US" w:bidi="en-US"/>
      </w:rPr>
    </w:lvl>
  </w:abstractNum>
  <w:abstractNum w:abstractNumId="9" w15:restartNumberingAfterBreak="0">
    <w:nsid w:val="3F457286"/>
    <w:multiLevelType w:val="hybridMultilevel"/>
    <w:tmpl w:val="86CA7D8E"/>
    <w:lvl w:ilvl="0" w:tplc="4478246A">
      <w:start w:val="1"/>
      <w:numFmt w:val="bullet"/>
      <w:pStyle w:val="ListParagraph"/>
      <w:lvlText w:val=""/>
      <w:lvlJc w:val="left"/>
      <w:pPr>
        <w:ind w:left="1080" w:hanging="360"/>
      </w:pPr>
      <w:rPr>
        <w:rFonts w:ascii="Symbol" w:hAnsi="Symbol" w:hint="default"/>
        <w:color w:val="3B3838" w:themeColor="background2" w:themeShade="4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942CBF"/>
    <w:multiLevelType w:val="hybridMultilevel"/>
    <w:tmpl w:val="9850C5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CB7473"/>
    <w:multiLevelType w:val="multilevel"/>
    <w:tmpl w:val="3ED87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54D6AE3"/>
    <w:multiLevelType w:val="hybridMultilevel"/>
    <w:tmpl w:val="35C885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7979AF"/>
    <w:multiLevelType w:val="hybridMultilevel"/>
    <w:tmpl w:val="1234A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2070DA"/>
    <w:multiLevelType w:val="hybridMultilevel"/>
    <w:tmpl w:val="6F1C0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03A30"/>
    <w:multiLevelType w:val="hybridMultilevel"/>
    <w:tmpl w:val="12709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85EF3"/>
    <w:multiLevelType w:val="multilevel"/>
    <w:tmpl w:val="A6EE9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C26542"/>
    <w:multiLevelType w:val="hybridMultilevel"/>
    <w:tmpl w:val="DF9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A7DBB"/>
    <w:multiLevelType w:val="multilevel"/>
    <w:tmpl w:val="8FA88F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D967590"/>
    <w:multiLevelType w:val="hybridMultilevel"/>
    <w:tmpl w:val="CD4E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FB271A"/>
    <w:multiLevelType w:val="hybridMultilevel"/>
    <w:tmpl w:val="10B09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14"/>
  </w:num>
  <w:num w:numId="5">
    <w:abstractNumId w:val="20"/>
  </w:num>
  <w:num w:numId="6">
    <w:abstractNumId w:val="6"/>
  </w:num>
  <w:num w:numId="7">
    <w:abstractNumId w:val="2"/>
  </w:num>
  <w:num w:numId="8">
    <w:abstractNumId w:val="17"/>
  </w:num>
  <w:num w:numId="9">
    <w:abstractNumId w:val="13"/>
  </w:num>
  <w:num w:numId="10">
    <w:abstractNumId w:val="10"/>
  </w:num>
  <w:num w:numId="11">
    <w:abstractNumId w:val="8"/>
  </w:num>
  <w:num w:numId="12">
    <w:abstractNumId w:val="1"/>
  </w:num>
  <w:num w:numId="13">
    <w:abstractNumId w:val="9"/>
  </w:num>
  <w:num w:numId="14">
    <w:abstractNumId w:val="16"/>
  </w:num>
  <w:num w:numId="15">
    <w:abstractNumId w:val="12"/>
  </w:num>
  <w:num w:numId="16">
    <w:abstractNumId w:val="3"/>
  </w:num>
  <w:num w:numId="17">
    <w:abstractNumId w:val="18"/>
  </w:num>
  <w:num w:numId="18">
    <w:abstractNumId w:val="11"/>
  </w:num>
  <w:num w:numId="19">
    <w:abstractNumId w:val="0"/>
  </w:num>
  <w:num w:numId="20">
    <w:abstractNumId w:val="5"/>
  </w:num>
  <w:num w:numId="21">
    <w:abstractNumId w:val="4"/>
  </w:num>
  <w:num w:numId="22">
    <w:abstractNumId w:val="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DFB"/>
    <w:rsid w:val="00017EEA"/>
    <w:rsid w:val="00032566"/>
    <w:rsid w:val="00032CBD"/>
    <w:rsid w:val="00037438"/>
    <w:rsid w:val="0004431A"/>
    <w:rsid w:val="000632BE"/>
    <w:rsid w:val="0006681D"/>
    <w:rsid w:val="000714D8"/>
    <w:rsid w:val="0007349D"/>
    <w:rsid w:val="00087ED2"/>
    <w:rsid w:val="0009378B"/>
    <w:rsid w:val="000C02CF"/>
    <w:rsid w:val="000C05EB"/>
    <w:rsid w:val="000E3877"/>
    <w:rsid w:val="0010194D"/>
    <w:rsid w:val="00105A4E"/>
    <w:rsid w:val="00105FBC"/>
    <w:rsid w:val="00106DC2"/>
    <w:rsid w:val="00116F2E"/>
    <w:rsid w:val="00131003"/>
    <w:rsid w:val="00144E8A"/>
    <w:rsid w:val="0015660A"/>
    <w:rsid w:val="00180A2C"/>
    <w:rsid w:val="00181881"/>
    <w:rsid w:val="001835EE"/>
    <w:rsid w:val="001845A5"/>
    <w:rsid w:val="001919A4"/>
    <w:rsid w:val="00197015"/>
    <w:rsid w:val="00197ECD"/>
    <w:rsid w:val="001A0B1A"/>
    <w:rsid w:val="001A0E12"/>
    <w:rsid w:val="001B1709"/>
    <w:rsid w:val="001D1A96"/>
    <w:rsid w:val="001D6081"/>
    <w:rsid w:val="001E7D31"/>
    <w:rsid w:val="001F7597"/>
    <w:rsid w:val="00206235"/>
    <w:rsid w:val="00212019"/>
    <w:rsid w:val="0021447F"/>
    <w:rsid w:val="00216755"/>
    <w:rsid w:val="00221B6B"/>
    <w:rsid w:val="00222DFF"/>
    <w:rsid w:val="00227D04"/>
    <w:rsid w:val="00230AE1"/>
    <w:rsid w:val="00231218"/>
    <w:rsid w:val="00233B54"/>
    <w:rsid w:val="00234CC0"/>
    <w:rsid w:val="00234EE3"/>
    <w:rsid w:val="00236DF2"/>
    <w:rsid w:val="002410A4"/>
    <w:rsid w:val="00247C38"/>
    <w:rsid w:val="00257C95"/>
    <w:rsid w:val="002615EA"/>
    <w:rsid w:val="00264CFA"/>
    <w:rsid w:val="00273929"/>
    <w:rsid w:val="00274402"/>
    <w:rsid w:val="0027755A"/>
    <w:rsid w:val="00284E20"/>
    <w:rsid w:val="00295B44"/>
    <w:rsid w:val="0029728A"/>
    <w:rsid w:val="002A075E"/>
    <w:rsid w:val="002B19D7"/>
    <w:rsid w:val="002B5477"/>
    <w:rsid w:val="002B7E2B"/>
    <w:rsid w:val="002C1653"/>
    <w:rsid w:val="002C3533"/>
    <w:rsid w:val="002D319B"/>
    <w:rsid w:val="002E409E"/>
    <w:rsid w:val="002E4C4E"/>
    <w:rsid w:val="002F27A2"/>
    <w:rsid w:val="00306270"/>
    <w:rsid w:val="003209AC"/>
    <w:rsid w:val="003226A0"/>
    <w:rsid w:val="0033447E"/>
    <w:rsid w:val="003410EB"/>
    <w:rsid w:val="00344748"/>
    <w:rsid w:val="00345D85"/>
    <w:rsid w:val="00350221"/>
    <w:rsid w:val="00350B9A"/>
    <w:rsid w:val="003621AB"/>
    <w:rsid w:val="00382F44"/>
    <w:rsid w:val="00386C6C"/>
    <w:rsid w:val="003A1754"/>
    <w:rsid w:val="003B0BEC"/>
    <w:rsid w:val="003B1C4C"/>
    <w:rsid w:val="003B2693"/>
    <w:rsid w:val="003C04D7"/>
    <w:rsid w:val="003D0D5D"/>
    <w:rsid w:val="003D74B2"/>
    <w:rsid w:val="003E4756"/>
    <w:rsid w:val="003F2D49"/>
    <w:rsid w:val="003F640B"/>
    <w:rsid w:val="00400891"/>
    <w:rsid w:val="00403C99"/>
    <w:rsid w:val="00411B16"/>
    <w:rsid w:val="004166EE"/>
    <w:rsid w:val="00417084"/>
    <w:rsid w:val="00423792"/>
    <w:rsid w:val="00430C91"/>
    <w:rsid w:val="00441C02"/>
    <w:rsid w:val="0044374C"/>
    <w:rsid w:val="004535E4"/>
    <w:rsid w:val="0045497E"/>
    <w:rsid w:val="00454EF8"/>
    <w:rsid w:val="00455026"/>
    <w:rsid w:val="00456580"/>
    <w:rsid w:val="0045791C"/>
    <w:rsid w:val="004611C6"/>
    <w:rsid w:val="00464622"/>
    <w:rsid w:val="00464BA4"/>
    <w:rsid w:val="00475298"/>
    <w:rsid w:val="00481758"/>
    <w:rsid w:val="00493E24"/>
    <w:rsid w:val="00496E85"/>
    <w:rsid w:val="00497E40"/>
    <w:rsid w:val="004A0D58"/>
    <w:rsid w:val="004A297F"/>
    <w:rsid w:val="004A375E"/>
    <w:rsid w:val="004A3D9D"/>
    <w:rsid w:val="004B3C6F"/>
    <w:rsid w:val="004C00BD"/>
    <w:rsid w:val="004C2925"/>
    <w:rsid w:val="004C4FC0"/>
    <w:rsid w:val="004D07A6"/>
    <w:rsid w:val="004D338A"/>
    <w:rsid w:val="004D7047"/>
    <w:rsid w:val="004D705E"/>
    <w:rsid w:val="004E00E6"/>
    <w:rsid w:val="004E7C76"/>
    <w:rsid w:val="004F25C4"/>
    <w:rsid w:val="004F6267"/>
    <w:rsid w:val="00522182"/>
    <w:rsid w:val="005266DB"/>
    <w:rsid w:val="00530917"/>
    <w:rsid w:val="00532204"/>
    <w:rsid w:val="00532D90"/>
    <w:rsid w:val="00554C50"/>
    <w:rsid w:val="0056195B"/>
    <w:rsid w:val="005637B0"/>
    <w:rsid w:val="005637FF"/>
    <w:rsid w:val="00581D2E"/>
    <w:rsid w:val="00590D66"/>
    <w:rsid w:val="005952E9"/>
    <w:rsid w:val="00595BC7"/>
    <w:rsid w:val="005A3B22"/>
    <w:rsid w:val="005B6BF2"/>
    <w:rsid w:val="005B7DB4"/>
    <w:rsid w:val="005D5ADD"/>
    <w:rsid w:val="005E5DFA"/>
    <w:rsid w:val="005F7CB7"/>
    <w:rsid w:val="00606965"/>
    <w:rsid w:val="00611503"/>
    <w:rsid w:val="00620BD9"/>
    <w:rsid w:val="00622CD8"/>
    <w:rsid w:val="00645E41"/>
    <w:rsid w:val="00655845"/>
    <w:rsid w:val="00657B31"/>
    <w:rsid w:val="00660038"/>
    <w:rsid w:val="00663EF0"/>
    <w:rsid w:val="00670D29"/>
    <w:rsid w:val="006753D4"/>
    <w:rsid w:val="00680B21"/>
    <w:rsid w:val="006911EB"/>
    <w:rsid w:val="0069709F"/>
    <w:rsid w:val="006A1545"/>
    <w:rsid w:val="006B0F74"/>
    <w:rsid w:val="006C3B21"/>
    <w:rsid w:val="006D1CD4"/>
    <w:rsid w:val="006E4CA1"/>
    <w:rsid w:val="006F1BCF"/>
    <w:rsid w:val="00715D98"/>
    <w:rsid w:val="00723B5F"/>
    <w:rsid w:val="00723E66"/>
    <w:rsid w:val="0072632E"/>
    <w:rsid w:val="00751FD5"/>
    <w:rsid w:val="00770EFC"/>
    <w:rsid w:val="00771219"/>
    <w:rsid w:val="0078274C"/>
    <w:rsid w:val="00790CF9"/>
    <w:rsid w:val="0079181E"/>
    <w:rsid w:val="00794739"/>
    <w:rsid w:val="0079734F"/>
    <w:rsid w:val="007A6805"/>
    <w:rsid w:val="007B39FC"/>
    <w:rsid w:val="007C015A"/>
    <w:rsid w:val="007C77CC"/>
    <w:rsid w:val="007D2265"/>
    <w:rsid w:val="007E2C23"/>
    <w:rsid w:val="007E42B6"/>
    <w:rsid w:val="007E53C8"/>
    <w:rsid w:val="007E5EAD"/>
    <w:rsid w:val="007F7E5D"/>
    <w:rsid w:val="008140B0"/>
    <w:rsid w:val="00815755"/>
    <w:rsid w:val="00823DFB"/>
    <w:rsid w:val="008264DF"/>
    <w:rsid w:val="00833490"/>
    <w:rsid w:val="008337B3"/>
    <w:rsid w:val="00835940"/>
    <w:rsid w:val="00840C00"/>
    <w:rsid w:val="0084375D"/>
    <w:rsid w:val="00850A74"/>
    <w:rsid w:val="008521E6"/>
    <w:rsid w:val="00880B91"/>
    <w:rsid w:val="00882FFD"/>
    <w:rsid w:val="00884465"/>
    <w:rsid w:val="00893ED6"/>
    <w:rsid w:val="0089772D"/>
    <w:rsid w:val="008B76A1"/>
    <w:rsid w:val="008C2260"/>
    <w:rsid w:val="008C37F0"/>
    <w:rsid w:val="00900456"/>
    <w:rsid w:val="00901270"/>
    <w:rsid w:val="0091499F"/>
    <w:rsid w:val="009228CA"/>
    <w:rsid w:val="00922A0A"/>
    <w:rsid w:val="00925D7A"/>
    <w:rsid w:val="009341F9"/>
    <w:rsid w:val="00936420"/>
    <w:rsid w:val="00950055"/>
    <w:rsid w:val="00972CC0"/>
    <w:rsid w:val="009776EA"/>
    <w:rsid w:val="00982939"/>
    <w:rsid w:val="00984B8E"/>
    <w:rsid w:val="00985188"/>
    <w:rsid w:val="00995C9D"/>
    <w:rsid w:val="009A00B4"/>
    <w:rsid w:val="009A419F"/>
    <w:rsid w:val="009B03AF"/>
    <w:rsid w:val="009B4D1D"/>
    <w:rsid w:val="009B613E"/>
    <w:rsid w:val="009B7AFC"/>
    <w:rsid w:val="009C7AB8"/>
    <w:rsid w:val="009D3AD2"/>
    <w:rsid w:val="009D5706"/>
    <w:rsid w:val="009E3CD2"/>
    <w:rsid w:val="009E55A2"/>
    <w:rsid w:val="009F74E2"/>
    <w:rsid w:val="00A016DE"/>
    <w:rsid w:val="00A04F00"/>
    <w:rsid w:val="00A07BCF"/>
    <w:rsid w:val="00A33E4F"/>
    <w:rsid w:val="00A34955"/>
    <w:rsid w:val="00A42FE4"/>
    <w:rsid w:val="00A46ECE"/>
    <w:rsid w:val="00A50ACE"/>
    <w:rsid w:val="00A52773"/>
    <w:rsid w:val="00A53493"/>
    <w:rsid w:val="00A63A28"/>
    <w:rsid w:val="00A655BB"/>
    <w:rsid w:val="00A84D7E"/>
    <w:rsid w:val="00AA5AB5"/>
    <w:rsid w:val="00AB10AD"/>
    <w:rsid w:val="00AC6AD3"/>
    <w:rsid w:val="00AD3B5C"/>
    <w:rsid w:val="00AE6041"/>
    <w:rsid w:val="00AF5A78"/>
    <w:rsid w:val="00AF66CA"/>
    <w:rsid w:val="00B04B64"/>
    <w:rsid w:val="00B10CF9"/>
    <w:rsid w:val="00B15D9A"/>
    <w:rsid w:val="00B16E01"/>
    <w:rsid w:val="00B270FA"/>
    <w:rsid w:val="00B3289A"/>
    <w:rsid w:val="00B424FB"/>
    <w:rsid w:val="00B46998"/>
    <w:rsid w:val="00B47945"/>
    <w:rsid w:val="00B61835"/>
    <w:rsid w:val="00B71346"/>
    <w:rsid w:val="00B80F40"/>
    <w:rsid w:val="00B811BE"/>
    <w:rsid w:val="00B86304"/>
    <w:rsid w:val="00B9217F"/>
    <w:rsid w:val="00B93E97"/>
    <w:rsid w:val="00B96333"/>
    <w:rsid w:val="00BA35EF"/>
    <w:rsid w:val="00BB47A2"/>
    <w:rsid w:val="00BD255C"/>
    <w:rsid w:val="00BD2BF3"/>
    <w:rsid w:val="00BD2C9A"/>
    <w:rsid w:val="00BE18E7"/>
    <w:rsid w:val="00BE3406"/>
    <w:rsid w:val="00BE6A98"/>
    <w:rsid w:val="00BF4209"/>
    <w:rsid w:val="00BF64D9"/>
    <w:rsid w:val="00C00998"/>
    <w:rsid w:val="00C12328"/>
    <w:rsid w:val="00C17D01"/>
    <w:rsid w:val="00C243CB"/>
    <w:rsid w:val="00C333D6"/>
    <w:rsid w:val="00C3429D"/>
    <w:rsid w:val="00C4152C"/>
    <w:rsid w:val="00C41DCE"/>
    <w:rsid w:val="00C42565"/>
    <w:rsid w:val="00C443F7"/>
    <w:rsid w:val="00C50EE5"/>
    <w:rsid w:val="00C52561"/>
    <w:rsid w:val="00C5261F"/>
    <w:rsid w:val="00C55EDE"/>
    <w:rsid w:val="00C71C38"/>
    <w:rsid w:val="00C77F93"/>
    <w:rsid w:val="00C9637C"/>
    <w:rsid w:val="00CB1158"/>
    <w:rsid w:val="00CB21AC"/>
    <w:rsid w:val="00CD140D"/>
    <w:rsid w:val="00CD41C8"/>
    <w:rsid w:val="00CE0D36"/>
    <w:rsid w:val="00CE2F7D"/>
    <w:rsid w:val="00CF1628"/>
    <w:rsid w:val="00CF3B6E"/>
    <w:rsid w:val="00CF3F99"/>
    <w:rsid w:val="00D0333A"/>
    <w:rsid w:val="00D04818"/>
    <w:rsid w:val="00D04833"/>
    <w:rsid w:val="00D10B4F"/>
    <w:rsid w:val="00D14FAA"/>
    <w:rsid w:val="00D23F61"/>
    <w:rsid w:val="00D307D9"/>
    <w:rsid w:val="00D36685"/>
    <w:rsid w:val="00D36E5E"/>
    <w:rsid w:val="00D418E9"/>
    <w:rsid w:val="00D452E6"/>
    <w:rsid w:val="00D51641"/>
    <w:rsid w:val="00D54EFF"/>
    <w:rsid w:val="00D632F5"/>
    <w:rsid w:val="00D7273A"/>
    <w:rsid w:val="00D735D1"/>
    <w:rsid w:val="00D7708C"/>
    <w:rsid w:val="00D7787F"/>
    <w:rsid w:val="00D820E4"/>
    <w:rsid w:val="00D846C8"/>
    <w:rsid w:val="00DB06C9"/>
    <w:rsid w:val="00DB36BF"/>
    <w:rsid w:val="00DB3983"/>
    <w:rsid w:val="00DC379F"/>
    <w:rsid w:val="00DC49F2"/>
    <w:rsid w:val="00DD59ED"/>
    <w:rsid w:val="00DD6F54"/>
    <w:rsid w:val="00DE1B89"/>
    <w:rsid w:val="00DE59D8"/>
    <w:rsid w:val="00DE6DAA"/>
    <w:rsid w:val="00DE766D"/>
    <w:rsid w:val="00DE7CEB"/>
    <w:rsid w:val="00DF08AD"/>
    <w:rsid w:val="00E00275"/>
    <w:rsid w:val="00E0704D"/>
    <w:rsid w:val="00E0781A"/>
    <w:rsid w:val="00E07925"/>
    <w:rsid w:val="00E11730"/>
    <w:rsid w:val="00E3101F"/>
    <w:rsid w:val="00E43333"/>
    <w:rsid w:val="00E47380"/>
    <w:rsid w:val="00E5200B"/>
    <w:rsid w:val="00E534FE"/>
    <w:rsid w:val="00E63847"/>
    <w:rsid w:val="00E67C8A"/>
    <w:rsid w:val="00E67CE6"/>
    <w:rsid w:val="00E731DF"/>
    <w:rsid w:val="00E80E40"/>
    <w:rsid w:val="00E900D7"/>
    <w:rsid w:val="00E93593"/>
    <w:rsid w:val="00EA205E"/>
    <w:rsid w:val="00EA250D"/>
    <w:rsid w:val="00EB27D6"/>
    <w:rsid w:val="00EB6A05"/>
    <w:rsid w:val="00EC6ED2"/>
    <w:rsid w:val="00EE7A0A"/>
    <w:rsid w:val="00F03C78"/>
    <w:rsid w:val="00F052C1"/>
    <w:rsid w:val="00F16757"/>
    <w:rsid w:val="00F26133"/>
    <w:rsid w:val="00F278B5"/>
    <w:rsid w:val="00F30C86"/>
    <w:rsid w:val="00F323B6"/>
    <w:rsid w:val="00F41AC8"/>
    <w:rsid w:val="00F45907"/>
    <w:rsid w:val="00F66520"/>
    <w:rsid w:val="00F66636"/>
    <w:rsid w:val="00F72AA4"/>
    <w:rsid w:val="00F76C0B"/>
    <w:rsid w:val="00F8220A"/>
    <w:rsid w:val="00F82898"/>
    <w:rsid w:val="00F910BF"/>
    <w:rsid w:val="00FA05AD"/>
    <w:rsid w:val="00FA2869"/>
    <w:rsid w:val="00FB70DE"/>
    <w:rsid w:val="00FB72A2"/>
    <w:rsid w:val="00FC57A0"/>
    <w:rsid w:val="00FD33F5"/>
    <w:rsid w:val="00FD47C8"/>
    <w:rsid w:val="00FE2889"/>
    <w:rsid w:val="00FF12AE"/>
    <w:rsid w:val="00FF5846"/>
    <w:rsid w:val="0281080F"/>
    <w:rsid w:val="029AE68C"/>
    <w:rsid w:val="02C7353B"/>
    <w:rsid w:val="032F5D5E"/>
    <w:rsid w:val="037ECD2C"/>
    <w:rsid w:val="057648EC"/>
    <w:rsid w:val="05E251AF"/>
    <w:rsid w:val="08AEC04F"/>
    <w:rsid w:val="08BE84DC"/>
    <w:rsid w:val="08F00136"/>
    <w:rsid w:val="093AA676"/>
    <w:rsid w:val="09B1CE79"/>
    <w:rsid w:val="0A014EE2"/>
    <w:rsid w:val="0BF8009A"/>
    <w:rsid w:val="0C0EF783"/>
    <w:rsid w:val="0D57124A"/>
    <w:rsid w:val="0E0309FC"/>
    <w:rsid w:val="0EE873C7"/>
    <w:rsid w:val="0FB09D15"/>
    <w:rsid w:val="122CD14F"/>
    <w:rsid w:val="130509BB"/>
    <w:rsid w:val="13264B74"/>
    <w:rsid w:val="1352734C"/>
    <w:rsid w:val="147F7492"/>
    <w:rsid w:val="155163C1"/>
    <w:rsid w:val="15E1DEC0"/>
    <w:rsid w:val="161AA151"/>
    <w:rsid w:val="165F4755"/>
    <w:rsid w:val="1894E1EE"/>
    <w:rsid w:val="18D3FC15"/>
    <w:rsid w:val="194C710F"/>
    <w:rsid w:val="196D05FB"/>
    <w:rsid w:val="198BC5D6"/>
    <w:rsid w:val="19D466C9"/>
    <w:rsid w:val="1AF59DEF"/>
    <w:rsid w:val="1B6521AB"/>
    <w:rsid w:val="1BE5E30C"/>
    <w:rsid w:val="1C2BDD64"/>
    <w:rsid w:val="1D6D1551"/>
    <w:rsid w:val="1E68C4B6"/>
    <w:rsid w:val="1E95CFE3"/>
    <w:rsid w:val="1FAB1192"/>
    <w:rsid w:val="205C4BFB"/>
    <w:rsid w:val="20F67898"/>
    <w:rsid w:val="215A9BC3"/>
    <w:rsid w:val="231A57DD"/>
    <w:rsid w:val="23BA930E"/>
    <w:rsid w:val="24EDFDF3"/>
    <w:rsid w:val="2559C70A"/>
    <w:rsid w:val="26B62306"/>
    <w:rsid w:val="29083CFA"/>
    <w:rsid w:val="294EC8A0"/>
    <w:rsid w:val="29DE170D"/>
    <w:rsid w:val="2B82056E"/>
    <w:rsid w:val="2D38BD62"/>
    <w:rsid w:val="2E07F0A9"/>
    <w:rsid w:val="2E7C20E7"/>
    <w:rsid w:val="2E8248F5"/>
    <w:rsid w:val="2EDE105B"/>
    <w:rsid w:val="2EFC19A7"/>
    <w:rsid w:val="2F24E83D"/>
    <w:rsid w:val="304146BE"/>
    <w:rsid w:val="311A35D3"/>
    <w:rsid w:val="323990F2"/>
    <w:rsid w:val="3251638E"/>
    <w:rsid w:val="33150F96"/>
    <w:rsid w:val="3377D473"/>
    <w:rsid w:val="36149AED"/>
    <w:rsid w:val="3690467C"/>
    <w:rsid w:val="37050712"/>
    <w:rsid w:val="3A2FADB5"/>
    <w:rsid w:val="3AA9F642"/>
    <w:rsid w:val="3AEA1343"/>
    <w:rsid w:val="3B510796"/>
    <w:rsid w:val="3B5A9E82"/>
    <w:rsid w:val="3B64F965"/>
    <w:rsid w:val="3BD3C167"/>
    <w:rsid w:val="3C25CBFE"/>
    <w:rsid w:val="3D36DF9D"/>
    <w:rsid w:val="3E2F5D11"/>
    <w:rsid w:val="3E44C1DC"/>
    <w:rsid w:val="3F3C6C8A"/>
    <w:rsid w:val="3FA0B1A0"/>
    <w:rsid w:val="401E0082"/>
    <w:rsid w:val="41361207"/>
    <w:rsid w:val="415C4A30"/>
    <w:rsid w:val="463015F9"/>
    <w:rsid w:val="465D125E"/>
    <w:rsid w:val="47AC77A0"/>
    <w:rsid w:val="47C47169"/>
    <w:rsid w:val="48B30B1C"/>
    <w:rsid w:val="48F59E92"/>
    <w:rsid w:val="493A5300"/>
    <w:rsid w:val="4A7FDE2A"/>
    <w:rsid w:val="4C1F2B0C"/>
    <w:rsid w:val="4CB5DAEE"/>
    <w:rsid w:val="4D11534E"/>
    <w:rsid w:val="4E0EA497"/>
    <w:rsid w:val="4E0EAC8E"/>
    <w:rsid w:val="4EE38670"/>
    <w:rsid w:val="50142F82"/>
    <w:rsid w:val="50D93B81"/>
    <w:rsid w:val="514D510D"/>
    <w:rsid w:val="51B29B8C"/>
    <w:rsid w:val="51DF0EC5"/>
    <w:rsid w:val="533BFA50"/>
    <w:rsid w:val="53653428"/>
    <w:rsid w:val="539AE93E"/>
    <w:rsid w:val="55BD9026"/>
    <w:rsid w:val="577B1275"/>
    <w:rsid w:val="58016480"/>
    <w:rsid w:val="58F3F8C3"/>
    <w:rsid w:val="5A34CC70"/>
    <w:rsid w:val="5A91C25D"/>
    <w:rsid w:val="5B6CFE74"/>
    <w:rsid w:val="5B72EE52"/>
    <w:rsid w:val="5BB74EAA"/>
    <w:rsid w:val="5C6AA814"/>
    <w:rsid w:val="5CCAADFC"/>
    <w:rsid w:val="5E0BC863"/>
    <w:rsid w:val="5E969721"/>
    <w:rsid w:val="618DFAE8"/>
    <w:rsid w:val="61FB4034"/>
    <w:rsid w:val="62268798"/>
    <w:rsid w:val="63366C9C"/>
    <w:rsid w:val="648D10B3"/>
    <w:rsid w:val="65B4CD7F"/>
    <w:rsid w:val="65E85280"/>
    <w:rsid w:val="67025454"/>
    <w:rsid w:val="67DBC22A"/>
    <w:rsid w:val="69DF4536"/>
    <w:rsid w:val="6A7BD475"/>
    <w:rsid w:val="6AAE26D5"/>
    <w:rsid w:val="6B32B271"/>
    <w:rsid w:val="6B5D71C8"/>
    <w:rsid w:val="6BE2CD95"/>
    <w:rsid w:val="6C1AABE3"/>
    <w:rsid w:val="6C1AC943"/>
    <w:rsid w:val="6D9F816C"/>
    <w:rsid w:val="6E06B9BA"/>
    <w:rsid w:val="6E107AB8"/>
    <w:rsid w:val="6FE3A360"/>
    <w:rsid w:val="70DECE3B"/>
    <w:rsid w:val="71882B5A"/>
    <w:rsid w:val="71994F41"/>
    <w:rsid w:val="72409C3D"/>
    <w:rsid w:val="729FC687"/>
    <w:rsid w:val="7313D434"/>
    <w:rsid w:val="73487C7B"/>
    <w:rsid w:val="75CE96AE"/>
    <w:rsid w:val="764D5C15"/>
    <w:rsid w:val="76653335"/>
    <w:rsid w:val="7879F348"/>
    <w:rsid w:val="78C8404B"/>
    <w:rsid w:val="78E03C07"/>
    <w:rsid w:val="7942784C"/>
    <w:rsid w:val="7A2BCA23"/>
    <w:rsid w:val="7A834346"/>
    <w:rsid w:val="7AB03901"/>
    <w:rsid w:val="7ADE6ADA"/>
    <w:rsid w:val="7B01F902"/>
    <w:rsid w:val="7BD7B590"/>
    <w:rsid w:val="7CBB3D9C"/>
    <w:rsid w:val="7D70773E"/>
    <w:rsid w:val="7DB999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ED92D"/>
  <w15:chartTrackingRefBased/>
  <w15:docId w15:val="{29DCDD14-F876-40B9-994E-62366467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E12"/>
    <w:pPr>
      <w:widowControl w:val="0"/>
      <w:autoSpaceDE w:val="0"/>
      <w:autoSpaceDN w:val="0"/>
      <w:spacing w:before="60" w:after="60" w:line="276" w:lineRule="auto"/>
      <w:jc w:val="both"/>
    </w:pPr>
    <w:rPr>
      <w:rFonts w:eastAsia="Tahoma" w:cstheme="minorHAnsi"/>
      <w:color w:val="262626" w:themeColor="text1" w:themeTint="D9"/>
      <w:spacing w:val="2"/>
      <w:lang w:bidi="en-US"/>
    </w:rPr>
  </w:style>
  <w:style w:type="paragraph" w:styleId="Heading1">
    <w:name w:val="heading 1"/>
    <w:basedOn w:val="Normal"/>
    <w:next w:val="Normal"/>
    <w:link w:val="Heading1Char"/>
    <w:uiPriority w:val="9"/>
    <w:qFormat/>
    <w:rsid w:val="003209AC"/>
    <w:pPr>
      <w:keepNext/>
      <w:keepLines/>
      <w:pBdr>
        <w:bottom w:val="single" w:sz="4" w:space="1" w:color="315D60" w:themeColor="accent5" w:themeShade="80"/>
      </w:pBdr>
      <w:spacing w:before="240" w:after="240"/>
      <w:outlineLvl w:val="0"/>
    </w:pPr>
    <w:rPr>
      <w:rFonts w:asciiTheme="majorHAnsi" w:eastAsiaTheme="majorEastAsia" w:hAnsiTheme="majorHAnsi" w:cstheme="majorBidi"/>
      <w:b/>
      <w:bCs/>
      <w:color w:val="315D60" w:themeColor="accent5" w:themeShade="80"/>
      <w:sz w:val="32"/>
      <w:szCs w:val="32"/>
    </w:rPr>
  </w:style>
  <w:style w:type="paragraph" w:styleId="Heading2">
    <w:name w:val="heading 2"/>
    <w:basedOn w:val="Heading3"/>
    <w:next w:val="Normal"/>
    <w:link w:val="Heading2Char"/>
    <w:uiPriority w:val="9"/>
    <w:unhideWhenUsed/>
    <w:qFormat/>
    <w:rsid w:val="00227D04"/>
    <w:pPr>
      <w:spacing w:before="120" w:after="120"/>
      <w:outlineLvl w:val="1"/>
    </w:pPr>
    <w:rPr>
      <w:i w:val="0"/>
      <w:iCs w:val="0"/>
      <w:sz w:val="28"/>
      <w:szCs w:val="28"/>
    </w:rPr>
  </w:style>
  <w:style w:type="paragraph" w:styleId="Heading3">
    <w:name w:val="heading 3"/>
    <w:basedOn w:val="Normal"/>
    <w:next w:val="Normal"/>
    <w:link w:val="Heading3Char"/>
    <w:uiPriority w:val="9"/>
    <w:unhideWhenUsed/>
    <w:qFormat/>
    <w:rsid w:val="008C37F0"/>
    <w:pPr>
      <w:outlineLvl w:val="2"/>
    </w:pPr>
    <w:rPr>
      <w:b/>
      <w:bCs/>
      <w:i/>
      <w:iCs/>
      <w:color w:val="3B3838" w:themeColor="background2" w:themeShade="40"/>
      <w:sz w:val="24"/>
      <w:szCs w:val="24"/>
    </w:rPr>
  </w:style>
  <w:style w:type="paragraph" w:styleId="Heading4">
    <w:name w:val="heading 4"/>
    <w:basedOn w:val="Normal"/>
    <w:next w:val="Normal"/>
    <w:link w:val="Heading4Char"/>
    <w:uiPriority w:val="9"/>
    <w:unhideWhenUsed/>
    <w:qFormat/>
    <w:rsid w:val="009D3AD2"/>
    <w:pPr>
      <w:spacing w:afterLines="50" w:after="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DFB"/>
    <w:pPr>
      <w:tabs>
        <w:tab w:val="center" w:pos="4680"/>
        <w:tab w:val="right" w:pos="9360"/>
      </w:tabs>
      <w:spacing w:line="240" w:lineRule="auto"/>
    </w:pPr>
  </w:style>
  <w:style w:type="character" w:customStyle="1" w:styleId="HeaderChar">
    <w:name w:val="Header Char"/>
    <w:basedOn w:val="DefaultParagraphFont"/>
    <w:link w:val="Header"/>
    <w:uiPriority w:val="99"/>
    <w:rsid w:val="00823DFB"/>
  </w:style>
  <w:style w:type="paragraph" w:styleId="Footer">
    <w:name w:val="footer"/>
    <w:basedOn w:val="Normal"/>
    <w:link w:val="FooterChar"/>
    <w:uiPriority w:val="99"/>
    <w:unhideWhenUsed/>
    <w:rsid w:val="00823DFB"/>
    <w:pPr>
      <w:tabs>
        <w:tab w:val="center" w:pos="4680"/>
        <w:tab w:val="right" w:pos="9360"/>
      </w:tabs>
      <w:spacing w:line="240" w:lineRule="auto"/>
    </w:pPr>
  </w:style>
  <w:style w:type="character" w:customStyle="1" w:styleId="FooterChar">
    <w:name w:val="Footer Char"/>
    <w:basedOn w:val="DefaultParagraphFont"/>
    <w:link w:val="Footer"/>
    <w:uiPriority w:val="99"/>
    <w:rsid w:val="00823DFB"/>
  </w:style>
  <w:style w:type="table" w:styleId="TableGrid">
    <w:name w:val="Table Grid"/>
    <w:basedOn w:val="TableNormal"/>
    <w:uiPriority w:val="39"/>
    <w:rsid w:val="0082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3DFB"/>
    <w:rPr>
      <w:color w:val="808080"/>
    </w:rPr>
  </w:style>
  <w:style w:type="paragraph" w:styleId="NoSpacing">
    <w:name w:val="No Spacing"/>
    <w:link w:val="NoSpacingChar"/>
    <w:uiPriority w:val="1"/>
    <w:qFormat/>
    <w:rsid w:val="00E63847"/>
    <w:pPr>
      <w:spacing w:after="0" w:line="276" w:lineRule="auto"/>
      <w:jc w:val="right"/>
    </w:pPr>
    <w:rPr>
      <w:rFonts w:eastAsiaTheme="minorEastAsia"/>
      <w:i/>
      <w:iCs/>
      <w:color w:val="3B3838" w:themeColor="background2" w:themeShade="40"/>
    </w:rPr>
  </w:style>
  <w:style w:type="character" w:customStyle="1" w:styleId="NoSpacingChar">
    <w:name w:val="No Spacing Char"/>
    <w:basedOn w:val="DefaultParagraphFont"/>
    <w:link w:val="NoSpacing"/>
    <w:uiPriority w:val="1"/>
    <w:rsid w:val="00E63847"/>
    <w:rPr>
      <w:rFonts w:eastAsiaTheme="minorEastAsia"/>
      <w:i/>
      <w:iCs/>
      <w:color w:val="3B3838" w:themeColor="background2" w:themeShade="40"/>
    </w:rPr>
  </w:style>
  <w:style w:type="character" w:customStyle="1" w:styleId="Heading1Char">
    <w:name w:val="Heading 1 Char"/>
    <w:basedOn w:val="DefaultParagraphFont"/>
    <w:link w:val="Heading1"/>
    <w:uiPriority w:val="9"/>
    <w:rsid w:val="003209AC"/>
    <w:rPr>
      <w:rFonts w:asciiTheme="majorHAnsi" w:eastAsiaTheme="majorEastAsia" w:hAnsiTheme="majorHAnsi" w:cstheme="majorBidi"/>
      <w:b/>
      <w:bCs/>
      <w:color w:val="315D60" w:themeColor="accent5" w:themeShade="80"/>
      <w:spacing w:val="2"/>
      <w:sz w:val="32"/>
      <w:szCs w:val="32"/>
      <w:lang w:bidi="en-US"/>
    </w:rPr>
  </w:style>
  <w:style w:type="paragraph" w:styleId="TOCHeading">
    <w:name w:val="TOC Heading"/>
    <w:basedOn w:val="Heading1"/>
    <w:next w:val="Normal"/>
    <w:uiPriority w:val="39"/>
    <w:unhideWhenUsed/>
    <w:qFormat/>
    <w:rsid w:val="00823DFB"/>
    <w:pPr>
      <w:outlineLvl w:val="9"/>
    </w:pPr>
  </w:style>
  <w:style w:type="character" w:customStyle="1" w:styleId="Heading4Char">
    <w:name w:val="Heading 4 Char"/>
    <w:basedOn w:val="DefaultParagraphFont"/>
    <w:link w:val="Heading4"/>
    <w:uiPriority w:val="9"/>
    <w:rsid w:val="009D3AD2"/>
    <w:rPr>
      <w:b/>
      <w:bCs/>
      <w:color w:val="262626" w:themeColor="text1" w:themeTint="D9"/>
    </w:rPr>
  </w:style>
  <w:style w:type="paragraph" w:styleId="TOC1">
    <w:name w:val="toc 1"/>
    <w:basedOn w:val="Normal"/>
    <w:next w:val="Normal"/>
    <w:autoRedefine/>
    <w:uiPriority w:val="39"/>
    <w:unhideWhenUsed/>
    <w:qFormat/>
    <w:rsid w:val="00823DFB"/>
    <w:pPr>
      <w:spacing w:after="100"/>
    </w:pPr>
    <w:rPr>
      <w:color w:val="000000" w:themeColor="text1"/>
      <w:sz w:val="23"/>
      <w14:textFill>
        <w14:solidFill>
          <w14:schemeClr w14:val="tx1">
            <w14:lumMod w14:val="95000"/>
            <w14:lumOff w14:val="5000"/>
            <w14:lumMod w14:val="10000"/>
          </w14:schemeClr>
        </w14:solidFill>
      </w14:textFill>
    </w:rPr>
  </w:style>
  <w:style w:type="paragraph" w:styleId="TOC2">
    <w:name w:val="toc 2"/>
    <w:basedOn w:val="Normal"/>
    <w:next w:val="Normal"/>
    <w:autoRedefine/>
    <w:uiPriority w:val="39"/>
    <w:unhideWhenUsed/>
    <w:rsid w:val="00823DFB"/>
    <w:pPr>
      <w:spacing w:after="100"/>
      <w:ind w:left="220"/>
    </w:pPr>
    <w:rPr>
      <w:color w:val="000000" w:themeColor="text1"/>
      <w14:textFill>
        <w14:solidFill>
          <w14:schemeClr w14:val="tx1">
            <w14:lumMod w14:val="95000"/>
            <w14:lumOff w14:val="5000"/>
            <w14:lumMod w14:val="10000"/>
          </w14:schemeClr>
        </w14:solidFill>
      </w14:textFill>
    </w:rPr>
  </w:style>
  <w:style w:type="paragraph" w:styleId="TOC3">
    <w:name w:val="toc 3"/>
    <w:basedOn w:val="Normal"/>
    <w:next w:val="Normal"/>
    <w:autoRedefine/>
    <w:uiPriority w:val="39"/>
    <w:unhideWhenUsed/>
    <w:rsid w:val="00823DFB"/>
    <w:pPr>
      <w:spacing w:after="100"/>
      <w:ind w:left="440"/>
    </w:pPr>
    <w:rPr>
      <w:color w:val="000000" w:themeColor="text1"/>
      <w14:textFill>
        <w14:solidFill>
          <w14:schemeClr w14:val="tx1">
            <w14:lumMod w14:val="95000"/>
            <w14:lumOff w14:val="5000"/>
            <w14:lumMod w14:val="10000"/>
          </w14:schemeClr>
        </w14:solidFill>
      </w14:textFill>
    </w:rPr>
  </w:style>
  <w:style w:type="paragraph" w:styleId="TOC4">
    <w:name w:val="toc 4"/>
    <w:basedOn w:val="Normal"/>
    <w:next w:val="Normal"/>
    <w:autoRedefine/>
    <w:uiPriority w:val="39"/>
    <w:semiHidden/>
    <w:unhideWhenUsed/>
    <w:rsid w:val="00823DFB"/>
    <w:pPr>
      <w:spacing w:after="100"/>
      <w:ind w:left="660"/>
    </w:pPr>
    <w:rPr>
      <w:color w:val="000000" w:themeColor="text1"/>
      <w14:textFill>
        <w14:solidFill>
          <w14:schemeClr w14:val="tx1">
            <w14:lumMod w14:val="95000"/>
            <w14:lumOff w14:val="5000"/>
            <w14:lumMod w14:val="10000"/>
          </w14:schemeClr>
        </w14:solidFill>
      </w14:textFill>
    </w:rPr>
  </w:style>
  <w:style w:type="character" w:customStyle="1" w:styleId="Heading2Char">
    <w:name w:val="Heading 2 Char"/>
    <w:basedOn w:val="DefaultParagraphFont"/>
    <w:link w:val="Heading2"/>
    <w:uiPriority w:val="9"/>
    <w:rsid w:val="00227D04"/>
    <w:rPr>
      <w:rFonts w:asciiTheme="majorHAnsi" w:eastAsia="Tahoma" w:hAnsiTheme="majorHAnsi" w:cstheme="minorHAnsi"/>
      <w:b/>
      <w:bCs/>
      <w:i/>
      <w:iCs/>
      <w:color w:val="3B3838" w:themeColor="background2" w:themeShade="40"/>
      <w:spacing w:val="2"/>
      <w:sz w:val="28"/>
      <w:szCs w:val="28"/>
      <w:lang w:bidi="en-US"/>
    </w:rPr>
  </w:style>
  <w:style w:type="character" w:customStyle="1" w:styleId="Heading3Char">
    <w:name w:val="Heading 3 Char"/>
    <w:basedOn w:val="DefaultParagraphFont"/>
    <w:link w:val="Heading3"/>
    <w:uiPriority w:val="9"/>
    <w:rsid w:val="008C37F0"/>
    <w:rPr>
      <w:rFonts w:eastAsia="Tahoma" w:cstheme="minorHAnsi"/>
      <w:b/>
      <w:bCs/>
      <w:i/>
      <w:iCs/>
      <w:color w:val="3B3838" w:themeColor="background2" w:themeShade="40"/>
      <w:spacing w:val="2"/>
      <w:sz w:val="24"/>
      <w:szCs w:val="24"/>
      <w:lang w:bidi="en-US"/>
    </w:rPr>
  </w:style>
  <w:style w:type="paragraph" w:styleId="Subtitle">
    <w:name w:val="Subtitle"/>
    <w:basedOn w:val="Normal"/>
    <w:next w:val="Normal"/>
    <w:link w:val="SubtitleChar"/>
    <w:uiPriority w:val="11"/>
    <w:qFormat/>
    <w:rsid w:val="00216755"/>
    <w:pPr>
      <w:numPr>
        <w:ilvl w:val="1"/>
      </w:numPr>
    </w:pPr>
    <w:rPr>
      <w:rFonts w:eastAsiaTheme="minorEastAsia"/>
      <w:i/>
      <w:iCs/>
      <w:color w:val="000000" w:themeColor="text1"/>
      <w:spacing w:val="15"/>
      <w:sz w:val="24"/>
      <w:szCs w:val="24"/>
      <w14:textFill>
        <w14:solidFill>
          <w14:schemeClr w14:val="tx1">
            <w14:lumMod w14:val="65000"/>
            <w14:lumOff w14:val="35000"/>
            <w14:lumMod w14:val="10000"/>
          </w14:schemeClr>
        </w14:solidFill>
      </w14:textFill>
    </w:rPr>
  </w:style>
  <w:style w:type="character" w:customStyle="1" w:styleId="SubtitleChar">
    <w:name w:val="Subtitle Char"/>
    <w:basedOn w:val="DefaultParagraphFont"/>
    <w:link w:val="Subtitle"/>
    <w:uiPriority w:val="11"/>
    <w:rsid w:val="00216755"/>
    <w:rPr>
      <w:rFonts w:eastAsiaTheme="minorEastAsia" w:cstheme="minorHAnsi"/>
      <w:i/>
      <w:iCs/>
      <w:color w:val="000000" w:themeColor="text1"/>
      <w:spacing w:val="15"/>
      <w:sz w:val="24"/>
      <w:szCs w:val="24"/>
      <w:lang w:bidi="en-US"/>
      <w14:textFill>
        <w14:solidFill>
          <w14:schemeClr w14:val="tx1">
            <w14:lumMod w14:val="65000"/>
            <w14:lumOff w14:val="35000"/>
            <w14:lumMod w14:val="10000"/>
          </w14:schemeClr>
        </w14:solidFill>
      </w14:textFill>
    </w:rPr>
  </w:style>
  <w:style w:type="paragraph" w:styleId="BodyText">
    <w:name w:val="Body Text"/>
    <w:basedOn w:val="Normal"/>
    <w:link w:val="BodyTextChar"/>
    <w:unhideWhenUsed/>
    <w:rsid w:val="005D5ADD"/>
    <w:pPr>
      <w:spacing w:after="120" w:line="240" w:lineRule="auto"/>
    </w:pPr>
    <w:rPr>
      <w:rFonts w:ascii="Lub Dub Medium" w:eastAsia="Times New Roman" w:hAnsi="Lub Dub Medium" w:cs="Times New Roman"/>
      <w:color w:val="auto"/>
      <w:sz w:val="24"/>
      <w:szCs w:val="24"/>
    </w:rPr>
  </w:style>
  <w:style w:type="character" w:customStyle="1" w:styleId="BodyTextChar">
    <w:name w:val="Body Text Char"/>
    <w:basedOn w:val="DefaultParagraphFont"/>
    <w:link w:val="BodyText"/>
    <w:rsid w:val="005D5ADD"/>
    <w:rPr>
      <w:rFonts w:ascii="Lub Dub Medium" w:eastAsia="Times New Roman" w:hAnsi="Lub Dub Medium" w:cs="Times New Roman"/>
      <w:sz w:val="24"/>
      <w:szCs w:val="24"/>
    </w:rPr>
  </w:style>
  <w:style w:type="character" w:styleId="Hyperlink">
    <w:name w:val="Hyperlink"/>
    <w:basedOn w:val="DefaultParagraphFont"/>
    <w:uiPriority w:val="99"/>
    <w:unhideWhenUsed/>
    <w:rsid w:val="005D5ADD"/>
    <w:rPr>
      <w:color w:val="0563C1" w:themeColor="hyperlink"/>
      <w:u w:val="single"/>
    </w:rPr>
  </w:style>
  <w:style w:type="paragraph" w:styleId="ListParagraph">
    <w:name w:val="List Paragraph"/>
    <w:basedOn w:val="Normal"/>
    <w:uiPriority w:val="34"/>
    <w:qFormat/>
    <w:rsid w:val="00350B9A"/>
    <w:pPr>
      <w:numPr>
        <w:numId w:val="13"/>
      </w:numPr>
      <w:tabs>
        <w:tab w:val="left" w:pos="720"/>
      </w:tabs>
      <w:spacing w:line="23" w:lineRule="atLeast"/>
    </w:pPr>
    <w:rPr>
      <w:color w:val="231F20"/>
    </w:rPr>
  </w:style>
  <w:style w:type="character" w:styleId="Strong">
    <w:name w:val="Strong"/>
    <w:basedOn w:val="DefaultParagraphFont"/>
    <w:uiPriority w:val="22"/>
    <w:qFormat/>
    <w:rsid w:val="005D5ADD"/>
    <w:rPr>
      <w:b/>
      <w:bCs/>
    </w:rPr>
  </w:style>
  <w:style w:type="character" w:styleId="UnresolvedMention">
    <w:name w:val="Unresolved Mention"/>
    <w:basedOn w:val="DefaultParagraphFont"/>
    <w:uiPriority w:val="99"/>
    <w:semiHidden/>
    <w:unhideWhenUsed/>
    <w:rsid w:val="0045791C"/>
    <w:rPr>
      <w:color w:val="605E5C"/>
      <w:shd w:val="clear" w:color="auto" w:fill="E1DFDD"/>
    </w:rPr>
  </w:style>
  <w:style w:type="table" w:styleId="TableGridLight">
    <w:name w:val="Grid Table Light"/>
    <w:basedOn w:val="TableNormal"/>
    <w:uiPriority w:val="40"/>
    <w:rsid w:val="00032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D1CD4"/>
    <w:rPr>
      <w:sz w:val="16"/>
      <w:szCs w:val="16"/>
    </w:rPr>
  </w:style>
  <w:style w:type="paragraph" w:styleId="CommentText">
    <w:name w:val="annotation text"/>
    <w:basedOn w:val="Normal"/>
    <w:link w:val="CommentTextChar"/>
    <w:uiPriority w:val="99"/>
    <w:unhideWhenUsed/>
    <w:rsid w:val="006D1CD4"/>
    <w:pPr>
      <w:spacing w:line="240" w:lineRule="auto"/>
    </w:pPr>
    <w:rPr>
      <w:szCs w:val="20"/>
    </w:rPr>
  </w:style>
  <w:style w:type="character" w:customStyle="1" w:styleId="CommentTextChar">
    <w:name w:val="Comment Text Char"/>
    <w:basedOn w:val="DefaultParagraphFont"/>
    <w:link w:val="CommentText"/>
    <w:uiPriority w:val="99"/>
    <w:rsid w:val="006D1CD4"/>
    <w:rPr>
      <w:color w:val="171717" w:themeColor="background2" w:themeShade="1A"/>
      <w:sz w:val="20"/>
      <w:szCs w:val="20"/>
    </w:rPr>
  </w:style>
  <w:style w:type="paragraph" w:styleId="CommentSubject">
    <w:name w:val="annotation subject"/>
    <w:basedOn w:val="CommentText"/>
    <w:next w:val="CommentText"/>
    <w:link w:val="CommentSubjectChar"/>
    <w:uiPriority w:val="99"/>
    <w:semiHidden/>
    <w:unhideWhenUsed/>
    <w:rsid w:val="006D1CD4"/>
    <w:rPr>
      <w:b/>
      <w:bCs/>
    </w:rPr>
  </w:style>
  <w:style w:type="character" w:customStyle="1" w:styleId="CommentSubjectChar">
    <w:name w:val="Comment Subject Char"/>
    <w:basedOn w:val="CommentTextChar"/>
    <w:link w:val="CommentSubject"/>
    <w:uiPriority w:val="99"/>
    <w:semiHidden/>
    <w:rsid w:val="006D1CD4"/>
    <w:rPr>
      <w:b/>
      <w:bCs/>
      <w:color w:val="171717" w:themeColor="background2" w:themeShade="1A"/>
      <w:sz w:val="20"/>
      <w:szCs w:val="20"/>
    </w:rPr>
  </w:style>
  <w:style w:type="paragraph" w:styleId="BalloonText">
    <w:name w:val="Balloon Text"/>
    <w:basedOn w:val="Normal"/>
    <w:link w:val="BalloonTextChar"/>
    <w:uiPriority w:val="99"/>
    <w:semiHidden/>
    <w:unhideWhenUsed/>
    <w:rsid w:val="006D1CD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CD4"/>
    <w:rPr>
      <w:rFonts w:ascii="Segoe UI" w:hAnsi="Segoe UI" w:cs="Segoe UI"/>
      <w:color w:val="171717" w:themeColor="background2" w:themeShade="1A"/>
      <w:sz w:val="18"/>
      <w:szCs w:val="18"/>
    </w:rPr>
  </w:style>
  <w:style w:type="table" w:customStyle="1" w:styleId="TableGrid1">
    <w:name w:val="Table Grid1"/>
    <w:basedOn w:val="TableNormal"/>
    <w:next w:val="TableGrid"/>
    <w:uiPriority w:val="39"/>
    <w:rsid w:val="00087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5497E"/>
    <w:pPr>
      <w:widowControl/>
      <w:autoSpaceDE/>
      <w:autoSpaceDN/>
      <w:spacing w:before="0" w:line="240" w:lineRule="auto"/>
      <w:jc w:val="left"/>
    </w:pPr>
    <w:rPr>
      <w:rFonts w:ascii="Times New Roman" w:eastAsia="Times New Roman" w:hAnsi="Times New Roman" w:cs="Times New Roman"/>
      <w:color w:val="auto"/>
      <w:spacing w:val="0"/>
      <w:sz w:val="24"/>
      <w:szCs w:val="24"/>
      <w:lang w:bidi="ar-SA"/>
    </w:rPr>
  </w:style>
  <w:style w:type="character" w:customStyle="1" w:styleId="normaltextrun1">
    <w:name w:val="normaltextrun1"/>
    <w:basedOn w:val="DefaultParagraphFont"/>
    <w:rsid w:val="0045497E"/>
  </w:style>
  <w:style w:type="character" w:customStyle="1" w:styleId="eop">
    <w:name w:val="eop"/>
    <w:basedOn w:val="DefaultParagraphFont"/>
    <w:rsid w:val="0045497E"/>
  </w:style>
  <w:style w:type="character" w:customStyle="1" w:styleId="textrun">
    <w:name w:val="textrun"/>
    <w:basedOn w:val="DefaultParagraphFont"/>
    <w:rsid w:val="00C52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05130">
      <w:bodyDiv w:val="1"/>
      <w:marLeft w:val="0"/>
      <w:marRight w:val="0"/>
      <w:marTop w:val="0"/>
      <w:marBottom w:val="0"/>
      <w:divBdr>
        <w:top w:val="none" w:sz="0" w:space="0" w:color="auto"/>
        <w:left w:val="none" w:sz="0" w:space="0" w:color="auto"/>
        <w:bottom w:val="none" w:sz="0" w:space="0" w:color="auto"/>
        <w:right w:val="none" w:sz="0" w:space="0" w:color="auto"/>
      </w:divBdr>
    </w:div>
    <w:div w:id="770079510">
      <w:bodyDiv w:val="1"/>
      <w:marLeft w:val="0"/>
      <w:marRight w:val="0"/>
      <w:marTop w:val="0"/>
      <w:marBottom w:val="0"/>
      <w:divBdr>
        <w:top w:val="none" w:sz="0" w:space="0" w:color="auto"/>
        <w:left w:val="none" w:sz="0" w:space="0" w:color="auto"/>
        <w:bottom w:val="none" w:sz="0" w:space="0" w:color="auto"/>
        <w:right w:val="none" w:sz="0" w:space="0" w:color="auto"/>
      </w:divBdr>
    </w:div>
    <w:div w:id="1248615808">
      <w:bodyDiv w:val="1"/>
      <w:marLeft w:val="0"/>
      <w:marRight w:val="0"/>
      <w:marTop w:val="0"/>
      <w:marBottom w:val="0"/>
      <w:divBdr>
        <w:top w:val="none" w:sz="0" w:space="0" w:color="auto"/>
        <w:left w:val="none" w:sz="0" w:space="0" w:color="auto"/>
        <w:bottom w:val="none" w:sz="0" w:space="0" w:color="auto"/>
        <w:right w:val="none" w:sz="0" w:space="0" w:color="auto"/>
      </w:divBdr>
    </w:div>
    <w:div w:id="1350108304">
      <w:bodyDiv w:val="1"/>
      <w:marLeft w:val="0"/>
      <w:marRight w:val="0"/>
      <w:marTop w:val="0"/>
      <w:marBottom w:val="0"/>
      <w:divBdr>
        <w:top w:val="none" w:sz="0" w:space="0" w:color="auto"/>
        <w:left w:val="none" w:sz="0" w:space="0" w:color="auto"/>
        <w:bottom w:val="none" w:sz="0" w:space="0" w:color="auto"/>
        <w:right w:val="none" w:sz="0" w:space="0" w:color="auto"/>
      </w:divBdr>
      <w:divsChild>
        <w:div w:id="1022130627">
          <w:marLeft w:val="0"/>
          <w:marRight w:val="0"/>
          <w:marTop w:val="0"/>
          <w:marBottom w:val="0"/>
          <w:divBdr>
            <w:top w:val="none" w:sz="0" w:space="0" w:color="auto"/>
            <w:left w:val="none" w:sz="0" w:space="0" w:color="auto"/>
            <w:bottom w:val="none" w:sz="0" w:space="0" w:color="auto"/>
            <w:right w:val="none" w:sz="0" w:space="0" w:color="auto"/>
          </w:divBdr>
          <w:divsChild>
            <w:div w:id="1873691711">
              <w:marLeft w:val="0"/>
              <w:marRight w:val="0"/>
              <w:marTop w:val="0"/>
              <w:marBottom w:val="0"/>
              <w:divBdr>
                <w:top w:val="none" w:sz="0" w:space="0" w:color="auto"/>
                <w:left w:val="none" w:sz="0" w:space="0" w:color="auto"/>
                <w:bottom w:val="none" w:sz="0" w:space="0" w:color="auto"/>
                <w:right w:val="none" w:sz="0" w:space="0" w:color="auto"/>
              </w:divBdr>
              <w:divsChild>
                <w:div w:id="576287661">
                  <w:marLeft w:val="0"/>
                  <w:marRight w:val="0"/>
                  <w:marTop w:val="0"/>
                  <w:marBottom w:val="0"/>
                  <w:divBdr>
                    <w:top w:val="none" w:sz="0" w:space="0" w:color="auto"/>
                    <w:left w:val="none" w:sz="0" w:space="0" w:color="auto"/>
                    <w:bottom w:val="none" w:sz="0" w:space="0" w:color="auto"/>
                    <w:right w:val="none" w:sz="0" w:space="0" w:color="auto"/>
                  </w:divBdr>
                  <w:divsChild>
                    <w:div w:id="1739134281">
                      <w:marLeft w:val="0"/>
                      <w:marRight w:val="0"/>
                      <w:marTop w:val="0"/>
                      <w:marBottom w:val="0"/>
                      <w:divBdr>
                        <w:top w:val="none" w:sz="0" w:space="0" w:color="auto"/>
                        <w:left w:val="none" w:sz="0" w:space="0" w:color="auto"/>
                        <w:bottom w:val="none" w:sz="0" w:space="0" w:color="auto"/>
                        <w:right w:val="none" w:sz="0" w:space="0" w:color="auto"/>
                      </w:divBdr>
                      <w:divsChild>
                        <w:div w:id="1659918592">
                          <w:marLeft w:val="0"/>
                          <w:marRight w:val="0"/>
                          <w:marTop w:val="0"/>
                          <w:marBottom w:val="0"/>
                          <w:divBdr>
                            <w:top w:val="none" w:sz="0" w:space="0" w:color="auto"/>
                            <w:left w:val="none" w:sz="0" w:space="0" w:color="auto"/>
                            <w:bottom w:val="none" w:sz="0" w:space="0" w:color="auto"/>
                            <w:right w:val="none" w:sz="0" w:space="0" w:color="auto"/>
                          </w:divBdr>
                          <w:divsChild>
                            <w:div w:id="189341354">
                              <w:marLeft w:val="-225"/>
                              <w:marRight w:val="-225"/>
                              <w:marTop w:val="0"/>
                              <w:marBottom w:val="0"/>
                              <w:divBdr>
                                <w:top w:val="none" w:sz="0" w:space="0" w:color="auto"/>
                                <w:left w:val="none" w:sz="0" w:space="0" w:color="auto"/>
                                <w:bottom w:val="none" w:sz="0" w:space="0" w:color="auto"/>
                                <w:right w:val="none" w:sz="0" w:space="0" w:color="auto"/>
                              </w:divBdr>
                              <w:divsChild>
                                <w:div w:id="1942058286">
                                  <w:marLeft w:val="0"/>
                                  <w:marRight w:val="0"/>
                                  <w:marTop w:val="0"/>
                                  <w:marBottom w:val="0"/>
                                  <w:divBdr>
                                    <w:top w:val="none" w:sz="0" w:space="0" w:color="auto"/>
                                    <w:left w:val="none" w:sz="0" w:space="0" w:color="auto"/>
                                    <w:bottom w:val="none" w:sz="0" w:space="0" w:color="auto"/>
                                    <w:right w:val="none" w:sz="0" w:space="0" w:color="auto"/>
                                  </w:divBdr>
                                  <w:divsChild>
                                    <w:div w:id="1928028560">
                                      <w:marLeft w:val="0"/>
                                      <w:marRight w:val="0"/>
                                      <w:marTop w:val="0"/>
                                      <w:marBottom w:val="0"/>
                                      <w:divBdr>
                                        <w:top w:val="none" w:sz="0" w:space="0" w:color="auto"/>
                                        <w:left w:val="none" w:sz="0" w:space="0" w:color="auto"/>
                                        <w:bottom w:val="none" w:sz="0" w:space="0" w:color="auto"/>
                                        <w:right w:val="none" w:sz="0" w:space="0" w:color="auto"/>
                                      </w:divBdr>
                                      <w:divsChild>
                                        <w:div w:id="572660691">
                                          <w:marLeft w:val="0"/>
                                          <w:marRight w:val="0"/>
                                          <w:marTop w:val="0"/>
                                          <w:marBottom w:val="0"/>
                                          <w:divBdr>
                                            <w:top w:val="single" w:sz="6" w:space="13" w:color="DDDDDD"/>
                                            <w:left w:val="none" w:sz="0" w:space="0" w:color="auto"/>
                                            <w:bottom w:val="none" w:sz="0" w:space="0" w:color="auto"/>
                                            <w:right w:val="none" w:sz="0" w:space="0" w:color="auto"/>
                                          </w:divBdr>
                                          <w:divsChild>
                                            <w:div w:id="239874770">
                                              <w:marLeft w:val="0"/>
                                              <w:marRight w:val="0"/>
                                              <w:marTop w:val="0"/>
                                              <w:marBottom w:val="0"/>
                                              <w:divBdr>
                                                <w:top w:val="none" w:sz="0" w:space="0" w:color="auto"/>
                                                <w:left w:val="none" w:sz="0" w:space="0" w:color="auto"/>
                                                <w:bottom w:val="none" w:sz="0" w:space="0" w:color="auto"/>
                                                <w:right w:val="none" w:sz="0" w:space="0" w:color="auto"/>
                                              </w:divBdr>
                                            </w:div>
                                            <w:div w:id="1148938668">
                                              <w:marLeft w:val="3000"/>
                                              <w:marRight w:val="3000"/>
                                              <w:marTop w:val="0"/>
                                              <w:marBottom w:val="0"/>
                                              <w:divBdr>
                                                <w:top w:val="none" w:sz="0" w:space="0" w:color="auto"/>
                                                <w:left w:val="none" w:sz="0" w:space="0" w:color="auto"/>
                                                <w:bottom w:val="none" w:sz="0" w:space="0" w:color="auto"/>
                                                <w:right w:val="none" w:sz="0" w:space="0" w:color="auto"/>
                                              </w:divBdr>
                                              <w:divsChild>
                                                <w:div w:id="1262178623">
                                                  <w:marLeft w:val="0"/>
                                                  <w:marRight w:val="0"/>
                                                  <w:marTop w:val="0"/>
                                                  <w:marBottom w:val="0"/>
                                                  <w:divBdr>
                                                    <w:top w:val="none" w:sz="0" w:space="0" w:color="auto"/>
                                                    <w:left w:val="none" w:sz="0" w:space="0" w:color="auto"/>
                                                    <w:bottom w:val="none" w:sz="0" w:space="0" w:color="auto"/>
                                                    <w:right w:val="none" w:sz="0" w:space="0" w:color="auto"/>
                                                  </w:divBdr>
                                                </w:div>
                                                <w:div w:id="1636328283">
                                                  <w:marLeft w:val="0"/>
                                                  <w:marRight w:val="0"/>
                                                  <w:marTop w:val="0"/>
                                                  <w:marBottom w:val="0"/>
                                                  <w:divBdr>
                                                    <w:top w:val="none" w:sz="0" w:space="0" w:color="auto"/>
                                                    <w:left w:val="none" w:sz="0" w:space="0" w:color="auto"/>
                                                    <w:bottom w:val="none" w:sz="0" w:space="0" w:color="auto"/>
                                                    <w:right w:val="none" w:sz="0" w:space="0" w:color="auto"/>
                                                  </w:divBdr>
                                                  <w:divsChild>
                                                    <w:div w:id="151456791">
                                                      <w:marLeft w:val="0"/>
                                                      <w:marRight w:val="0"/>
                                                      <w:marTop w:val="0"/>
                                                      <w:marBottom w:val="0"/>
                                                      <w:divBdr>
                                                        <w:top w:val="none" w:sz="0" w:space="0" w:color="auto"/>
                                                        <w:left w:val="none" w:sz="0" w:space="0" w:color="auto"/>
                                                        <w:bottom w:val="none" w:sz="0" w:space="0" w:color="auto"/>
                                                        <w:right w:val="none" w:sz="0" w:space="0" w:color="auto"/>
                                                      </w:divBdr>
                                                    </w:div>
                                                    <w:div w:id="14119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24382">
                                          <w:marLeft w:val="0"/>
                                          <w:marRight w:val="0"/>
                                          <w:marTop w:val="0"/>
                                          <w:marBottom w:val="0"/>
                                          <w:divBdr>
                                            <w:top w:val="single" w:sz="6" w:space="13" w:color="DDDDDD"/>
                                            <w:left w:val="none" w:sz="0" w:space="0" w:color="auto"/>
                                            <w:bottom w:val="none" w:sz="0" w:space="0" w:color="auto"/>
                                            <w:right w:val="none" w:sz="0" w:space="0" w:color="auto"/>
                                          </w:divBdr>
                                          <w:divsChild>
                                            <w:div w:id="254755622">
                                              <w:marLeft w:val="0"/>
                                              <w:marRight w:val="0"/>
                                              <w:marTop w:val="0"/>
                                              <w:marBottom w:val="0"/>
                                              <w:divBdr>
                                                <w:top w:val="none" w:sz="0" w:space="0" w:color="auto"/>
                                                <w:left w:val="none" w:sz="0" w:space="0" w:color="auto"/>
                                                <w:bottom w:val="none" w:sz="0" w:space="0" w:color="auto"/>
                                                <w:right w:val="none" w:sz="0" w:space="0" w:color="auto"/>
                                              </w:divBdr>
                                            </w:div>
                                            <w:div w:id="513689987">
                                              <w:marLeft w:val="3000"/>
                                              <w:marRight w:val="3000"/>
                                              <w:marTop w:val="0"/>
                                              <w:marBottom w:val="0"/>
                                              <w:divBdr>
                                                <w:top w:val="none" w:sz="0" w:space="0" w:color="auto"/>
                                                <w:left w:val="none" w:sz="0" w:space="0" w:color="auto"/>
                                                <w:bottom w:val="none" w:sz="0" w:space="0" w:color="auto"/>
                                                <w:right w:val="none" w:sz="0" w:space="0" w:color="auto"/>
                                              </w:divBdr>
                                              <w:divsChild>
                                                <w:div w:id="986787061">
                                                  <w:marLeft w:val="0"/>
                                                  <w:marRight w:val="0"/>
                                                  <w:marTop w:val="0"/>
                                                  <w:marBottom w:val="0"/>
                                                  <w:divBdr>
                                                    <w:top w:val="none" w:sz="0" w:space="0" w:color="auto"/>
                                                    <w:left w:val="none" w:sz="0" w:space="0" w:color="auto"/>
                                                    <w:bottom w:val="none" w:sz="0" w:space="0" w:color="auto"/>
                                                    <w:right w:val="none" w:sz="0" w:space="0" w:color="auto"/>
                                                  </w:divBdr>
                                                  <w:divsChild>
                                                    <w:div w:id="393041601">
                                                      <w:marLeft w:val="0"/>
                                                      <w:marRight w:val="0"/>
                                                      <w:marTop w:val="0"/>
                                                      <w:marBottom w:val="0"/>
                                                      <w:divBdr>
                                                        <w:top w:val="none" w:sz="0" w:space="0" w:color="auto"/>
                                                        <w:left w:val="none" w:sz="0" w:space="0" w:color="auto"/>
                                                        <w:bottom w:val="none" w:sz="0" w:space="0" w:color="auto"/>
                                                        <w:right w:val="none" w:sz="0" w:space="0" w:color="auto"/>
                                                      </w:divBdr>
                                                    </w:div>
                                                  </w:divsChild>
                                                </w:div>
                                                <w:div w:id="1359282534">
                                                  <w:marLeft w:val="0"/>
                                                  <w:marRight w:val="0"/>
                                                  <w:marTop w:val="0"/>
                                                  <w:marBottom w:val="0"/>
                                                  <w:divBdr>
                                                    <w:top w:val="none" w:sz="0" w:space="0" w:color="auto"/>
                                                    <w:left w:val="none" w:sz="0" w:space="0" w:color="auto"/>
                                                    <w:bottom w:val="none" w:sz="0" w:space="0" w:color="auto"/>
                                                    <w:right w:val="none" w:sz="0" w:space="0" w:color="auto"/>
                                                  </w:divBdr>
                                                  <w:divsChild>
                                                    <w:div w:id="1281063836">
                                                      <w:marLeft w:val="0"/>
                                                      <w:marRight w:val="0"/>
                                                      <w:marTop w:val="0"/>
                                                      <w:marBottom w:val="0"/>
                                                      <w:divBdr>
                                                        <w:top w:val="none" w:sz="0" w:space="0" w:color="auto"/>
                                                        <w:left w:val="none" w:sz="0" w:space="0" w:color="auto"/>
                                                        <w:bottom w:val="none" w:sz="0" w:space="0" w:color="auto"/>
                                                        <w:right w:val="none" w:sz="0" w:space="0" w:color="auto"/>
                                                      </w:divBdr>
                                                    </w:div>
                                                    <w:div w:id="13046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31987">
                                          <w:marLeft w:val="0"/>
                                          <w:marRight w:val="0"/>
                                          <w:marTop w:val="0"/>
                                          <w:marBottom w:val="0"/>
                                          <w:divBdr>
                                            <w:top w:val="none" w:sz="0" w:space="0" w:color="auto"/>
                                            <w:left w:val="none" w:sz="0" w:space="0" w:color="auto"/>
                                            <w:bottom w:val="none" w:sz="0" w:space="0" w:color="auto"/>
                                            <w:right w:val="none" w:sz="0" w:space="0" w:color="auto"/>
                                          </w:divBdr>
                                          <w:divsChild>
                                            <w:div w:id="1021585726">
                                              <w:marLeft w:val="3000"/>
                                              <w:marRight w:val="3000"/>
                                              <w:marTop w:val="0"/>
                                              <w:marBottom w:val="0"/>
                                              <w:divBdr>
                                                <w:top w:val="none" w:sz="0" w:space="0" w:color="auto"/>
                                                <w:left w:val="none" w:sz="0" w:space="0" w:color="auto"/>
                                                <w:bottom w:val="none" w:sz="0" w:space="0" w:color="auto"/>
                                                <w:right w:val="none" w:sz="0" w:space="0" w:color="auto"/>
                                              </w:divBdr>
                                              <w:divsChild>
                                                <w:div w:id="940256407">
                                                  <w:marLeft w:val="0"/>
                                                  <w:marRight w:val="0"/>
                                                  <w:marTop w:val="0"/>
                                                  <w:marBottom w:val="0"/>
                                                  <w:divBdr>
                                                    <w:top w:val="none" w:sz="0" w:space="0" w:color="auto"/>
                                                    <w:left w:val="none" w:sz="0" w:space="0" w:color="auto"/>
                                                    <w:bottom w:val="none" w:sz="0" w:space="0" w:color="auto"/>
                                                    <w:right w:val="none" w:sz="0" w:space="0" w:color="auto"/>
                                                  </w:divBdr>
                                                  <w:divsChild>
                                                    <w:div w:id="661853997">
                                                      <w:marLeft w:val="0"/>
                                                      <w:marRight w:val="0"/>
                                                      <w:marTop w:val="0"/>
                                                      <w:marBottom w:val="0"/>
                                                      <w:divBdr>
                                                        <w:top w:val="none" w:sz="0" w:space="0" w:color="auto"/>
                                                        <w:left w:val="none" w:sz="0" w:space="0" w:color="auto"/>
                                                        <w:bottom w:val="none" w:sz="0" w:space="0" w:color="auto"/>
                                                        <w:right w:val="none" w:sz="0" w:space="0" w:color="auto"/>
                                                      </w:divBdr>
                                                    </w:div>
                                                    <w:div w:id="1961304294">
                                                      <w:marLeft w:val="0"/>
                                                      <w:marRight w:val="0"/>
                                                      <w:marTop w:val="0"/>
                                                      <w:marBottom w:val="0"/>
                                                      <w:divBdr>
                                                        <w:top w:val="none" w:sz="0" w:space="0" w:color="auto"/>
                                                        <w:left w:val="none" w:sz="0" w:space="0" w:color="auto"/>
                                                        <w:bottom w:val="none" w:sz="0" w:space="0" w:color="auto"/>
                                                        <w:right w:val="none" w:sz="0" w:space="0" w:color="auto"/>
                                                      </w:divBdr>
                                                    </w:div>
                                                  </w:divsChild>
                                                </w:div>
                                                <w:div w:id="1797748190">
                                                  <w:marLeft w:val="0"/>
                                                  <w:marRight w:val="0"/>
                                                  <w:marTop w:val="0"/>
                                                  <w:marBottom w:val="0"/>
                                                  <w:divBdr>
                                                    <w:top w:val="none" w:sz="0" w:space="0" w:color="auto"/>
                                                    <w:left w:val="none" w:sz="0" w:space="0" w:color="auto"/>
                                                    <w:bottom w:val="none" w:sz="0" w:space="0" w:color="auto"/>
                                                    <w:right w:val="none" w:sz="0" w:space="0" w:color="auto"/>
                                                  </w:divBdr>
                                                  <w:divsChild>
                                                    <w:div w:id="10356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13367">
                                              <w:marLeft w:val="0"/>
                                              <w:marRight w:val="0"/>
                                              <w:marTop w:val="0"/>
                                              <w:marBottom w:val="0"/>
                                              <w:divBdr>
                                                <w:top w:val="none" w:sz="0" w:space="0" w:color="auto"/>
                                                <w:left w:val="none" w:sz="0" w:space="0" w:color="auto"/>
                                                <w:bottom w:val="none" w:sz="0" w:space="0" w:color="auto"/>
                                                <w:right w:val="none" w:sz="0" w:space="0" w:color="auto"/>
                                              </w:divBdr>
                                            </w:div>
                                          </w:divsChild>
                                        </w:div>
                                        <w:div w:id="1065834972">
                                          <w:marLeft w:val="0"/>
                                          <w:marRight w:val="0"/>
                                          <w:marTop w:val="0"/>
                                          <w:marBottom w:val="0"/>
                                          <w:divBdr>
                                            <w:top w:val="single" w:sz="6" w:space="6" w:color="DDDDDD"/>
                                            <w:left w:val="none" w:sz="0" w:space="0" w:color="auto"/>
                                            <w:bottom w:val="none" w:sz="0" w:space="0" w:color="auto"/>
                                            <w:right w:val="none" w:sz="0" w:space="0" w:color="auto"/>
                                          </w:divBdr>
                                          <w:divsChild>
                                            <w:div w:id="223610235">
                                              <w:marLeft w:val="3000"/>
                                              <w:marRight w:val="3000"/>
                                              <w:marTop w:val="0"/>
                                              <w:marBottom w:val="0"/>
                                              <w:divBdr>
                                                <w:top w:val="none" w:sz="0" w:space="0" w:color="auto"/>
                                                <w:left w:val="none" w:sz="0" w:space="0" w:color="auto"/>
                                                <w:bottom w:val="none" w:sz="0" w:space="0" w:color="auto"/>
                                                <w:right w:val="none" w:sz="0" w:space="0" w:color="auto"/>
                                              </w:divBdr>
                                              <w:divsChild>
                                                <w:div w:id="69621266">
                                                  <w:marLeft w:val="0"/>
                                                  <w:marRight w:val="0"/>
                                                  <w:marTop w:val="0"/>
                                                  <w:marBottom w:val="0"/>
                                                  <w:divBdr>
                                                    <w:top w:val="none" w:sz="0" w:space="0" w:color="auto"/>
                                                    <w:left w:val="none" w:sz="0" w:space="0" w:color="auto"/>
                                                    <w:bottom w:val="none" w:sz="0" w:space="0" w:color="auto"/>
                                                    <w:right w:val="none" w:sz="0" w:space="0" w:color="auto"/>
                                                  </w:divBdr>
                                                </w:div>
                                                <w:div w:id="141973992">
                                                  <w:marLeft w:val="0"/>
                                                  <w:marRight w:val="0"/>
                                                  <w:marTop w:val="0"/>
                                                  <w:marBottom w:val="0"/>
                                                  <w:divBdr>
                                                    <w:top w:val="none" w:sz="0" w:space="0" w:color="auto"/>
                                                    <w:left w:val="none" w:sz="0" w:space="0" w:color="auto"/>
                                                    <w:bottom w:val="none" w:sz="0" w:space="0" w:color="auto"/>
                                                    <w:right w:val="none" w:sz="0" w:space="0" w:color="auto"/>
                                                  </w:divBdr>
                                                  <w:divsChild>
                                                    <w:div w:id="760684740">
                                                      <w:marLeft w:val="0"/>
                                                      <w:marRight w:val="0"/>
                                                      <w:marTop w:val="0"/>
                                                      <w:marBottom w:val="0"/>
                                                      <w:divBdr>
                                                        <w:top w:val="none" w:sz="0" w:space="0" w:color="auto"/>
                                                        <w:left w:val="none" w:sz="0" w:space="0" w:color="auto"/>
                                                        <w:bottom w:val="none" w:sz="0" w:space="0" w:color="auto"/>
                                                        <w:right w:val="none" w:sz="0" w:space="0" w:color="auto"/>
                                                      </w:divBdr>
                                                      <w:divsChild>
                                                        <w:div w:id="18778855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78495899">
                                                  <w:marLeft w:val="0"/>
                                                  <w:marRight w:val="0"/>
                                                  <w:marTop w:val="300"/>
                                                  <w:marBottom w:val="180"/>
                                                  <w:divBdr>
                                                    <w:top w:val="none" w:sz="0" w:space="0" w:color="auto"/>
                                                    <w:left w:val="none" w:sz="0" w:space="0" w:color="auto"/>
                                                    <w:bottom w:val="none" w:sz="0" w:space="0" w:color="auto"/>
                                                    <w:right w:val="none" w:sz="0" w:space="0" w:color="auto"/>
                                                  </w:divBdr>
                                                  <w:divsChild>
                                                    <w:div w:id="565650237">
                                                      <w:marLeft w:val="0"/>
                                                      <w:marRight w:val="0"/>
                                                      <w:marTop w:val="0"/>
                                                      <w:marBottom w:val="0"/>
                                                      <w:divBdr>
                                                        <w:top w:val="none" w:sz="0" w:space="0" w:color="auto"/>
                                                        <w:left w:val="none" w:sz="0" w:space="0" w:color="auto"/>
                                                        <w:bottom w:val="none" w:sz="0" w:space="0" w:color="auto"/>
                                                        <w:right w:val="none" w:sz="0" w:space="0" w:color="auto"/>
                                                      </w:divBdr>
                                                    </w:div>
                                                  </w:divsChild>
                                                </w:div>
                                                <w:div w:id="542595154">
                                                  <w:marLeft w:val="0"/>
                                                  <w:marRight w:val="0"/>
                                                  <w:marTop w:val="270"/>
                                                  <w:marBottom w:val="300"/>
                                                  <w:divBdr>
                                                    <w:top w:val="none" w:sz="0" w:space="0" w:color="auto"/>
                                                    <w:left w:val="none" w:sz="0" w:space="0" w:color="auto"/>
                                                    <w:bottom w:val="none" w:sz="0" w:space="0" w:color="auto"/>
                                                    <w:right w:val="none" w:sz="0" w:space="0" w:color="auto"/>
                                                  </w:divBdr>
                                                  <w:divsChild>
                                                    <w:div w:id="398287619">
                                                      <w:marLeft w:val="0"/>
                                                      <w:marRight w:val="0"/>
                                                      <w:marTop w:val="0"/>
                                                      <w:marBottom w:val="0"/>
                                                      <w:divBdr>
                                                        <w:top w:val="none" w:sz="0" w:space="0" w:color="auto"/>
                                                        <w:left w:val="none" w:sz="0" w:space="0" w:color="auto"/>
                                                        <w:bottom w:val="none" w:sz="0" w:space="0" w:color="auto"/>
                                                        <w:right w:val="none" w:sz="0" w:space="0" w:color="auto"/>
                                                      </w:divBdr>
                                                    </w:div>
                                                  </w:divsChild>
                                                </w:div>
                                                <w:div w:id="699356310">
                                                  <w:marLeft w:val="0"/>
                                                  <w:marRight w:val="0"/>
                                                  <w:marTop w:val="210"/>
                                                  <w:marBottom w:val="0"/>
                                                  <w:divBdr>
                                                    <w:top w:val="none" w:sz="0" w:space="0" w:color="auto"/>
                                                    <w:left w:val="none" w:sz="0" w:space="0" w:color="auto"/>
                                                    <w:bottom w:val="none" w:sz="0" w:space="0" w:color="auto"/>
                                                    <w:right w:val="none" w:sz="0" w:space="0" w:color="auto"/>
                                                  </w:divBdr>
                                                </w:div>
                                              </w:divsChild>
                                            </w:div>
                                            <w:div w:id="897857223">
                                              <w:marLeft w:val="0"/>
                                              <w:marRight w:val="0"/>
                                              <w:marTop w:val="0"/>
                                              <w:marBottom w:val="0"/>
                                              <w:divBdr>
                                                <w:top w:val="none" w:sz="0" w:space="0" w:color="auto"/>
                                                <w:left w:val="none" w:sz="0" w:space="0" w:color="auto"/>
                                                <w:bottom w:val="none" w:sz="0" w:space="0" w:color="auto"/>
                                                <w:right w:val="none" w:sz="0" w:space="0" w:color="auto"/>
                                              </w:divBdr>
                                            </w:div>
                                          </w:divsChild>
                                        </w:div>
                                        <w:div w:id="1266235209">
                                          <w:marLeft w:val="0"/>
                                          <w:marRight w:val="0"/>
                                          <w:marTop w:val="0"/>
                                          <w:marBottom w:val="0"/>
                                          <w:divBdr>
                                            <w:top w:val="single" w:sz="6" w:space="13" w:color="DDDDDD"/>
                                            <w:left w:val="none" w:sz="0" w:space="0" w:color="auto"/>
                                            <w:bottom w:val="none" w:sz="0" w:space="0" w:color="auto"/>
                                            <w:right w:val="none" w:sz="0" w:space="0" w:color="auto"/>
                                          </w:divBdr>
                                          <w:divsChild>
                                            <w:div w:id="569463005">
                                              <w:marLeft w:val="3000"/>
                                              <w:marRight w:val="3000"/>
                                              <w:marTop w:val="0"/>
                                              <w:marBottom w:val="0"/>
                                              <w:divBdr>
                                                <w:top w:val="none" w:sz="0" w:space="0" w:color="auto"/>
                                                <w:left w:val="none" w:sz="0" w:space="0" w:color="auto"/>
                                                <w:bottom w:val="none" w:sz="0" w:space="0" w:color="auto"/>
                                                <w:right w:val="none" w:sz="0" w:space="0" w:color="auto"/>
                                              </w:divBdr>
                                              <w:divsChild>
                                                <w:div w:id="756907292">
                                                  <w:marLeft w:val="0"/>
                                                  <w:marRight w:val="0"/>
                                                  <w:marTop w:val="0"/>
                                                  <w:marBottom w:val="0"/>
                                                  <w:divBdr>
                                                    <w:top w:val="none" w:sz="0" w:space="0" w:color="auto"/>
                                                    <w:left w:val="none" w:sz="0" w:space="0" w:color="auto"/>
                                                    <w:bottom w:val="none" w:sz="0" w:space="0" w:color="auto"/>
                                                    <w:right w:val="none" w:sz="0" w:space="0" w:color="auto"/>
                                                  </w:divBdr>
                                                  <w:divsChild>
                                                    <w:div w:id="729811664">
                                                      <w:marLeft w:val="0"/>
                                                      <w:marRight w:val="0"/>
                                                      <w:marTop w:val="0"/>
                                                      <w:marBottom w:val="0"/>
                                                      <w:divBdr>
                                                        <w:top w:val="none" w:sz="0" w:space="0" w:color="auto"/>
                                                        <w:left w:val="none" w:sz="0" w:space="0" w:color="auto"/>
                                                        <w:bottom w:val="none" w:sz="0" w:space="0" w:color="auto"/>
                                                        <w:right w:val="none" w:sz="0" w:space="0" w:color="auto"/>
                                                      </w:divBdr>
                                                    </w:div>
                                                    <w:div w:id="779686377">
                                                      <w:marLeft w:val="0"/>
                                                      <w:marRight w:val="0"/>
                                                      <w:marTop w:val="0"/>
                                                      <w:marBottom w:val="0"/>
                                                      <w:divBdr>
                                                        <w:top w:val="none" w:sz="0" w:space="0" w:color="auto"/>
                                                        <w:left w:val="none" w:sz="0" w:space="0" w:color="auto"/>
                                                        <w:bottom w:val="none" w:sz="0" w:space="0" w:color="auto"/>
                                                        <w:right w:val="none" w:sz="0" w:space="0" w:color="auto"/>
                                                      </w:divBdr>
                                                      <w:divsChild>
                                                        <w:div w:id="330179548">
                                                          <w:marLeft w:val="0"/>
                                                          <w:marRight w:val="0"/>
                                                          <w:marTop w:val="300"/>
                                                          <w:marBottom w:val="0"/>
                                                          <w:divBdr>
                                                            <w:top w:val="none" w:sz="0" w:space="0" w:color="auto"/>
                                                            <w:left w:val="none" w:sz="0" w:space="0" w:color="auto"/>
                                                            <w:bottom w:val="none" w:sz="0" w:space="0" w:color="auto"/>
                                                            <w:right w:val="none" w:sz="0" w:space="0" w:color="auto"/>
                                                          </w:divBdr>
                                                        </w:div>
                                                        <w:div w:id="14500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5320">
                                                  <w:marLeft w:val="0"/>
                                                  <w:marRight w:val="0"/>
                                                  <w:marTop w:val="0"/>
                                                  <w:marBottom w:val="0"/>
                                                  <w:divBdr>
                                                    <w:top w:val="none" w:sz="0" w:space="0" w:color="auto"/>
                                                    <w:left w:val="none" w:sz="0" w:space="0" w:color="auto"/>
                                                    <w:bottom w:val="none" w:sz="0" w:space="0" w:color="auto"/>
                                                    <w:right w:val="none" w:sz="0" w:space="0" w:color="auto"/>
                                                  </w:divBdr>
                                                </w:div>
                                              </w:divsChild>
                                            </w:div>
                                            <w:div w:id="1746103034">
                                              <w:marLeft w:val="0"/>
                                              <w:marRight w:val="0"/>
                                              <w:marTop w:val="0"/>
                                              <w:marBottom w:val="0"/>
                                              <w:divBdr>
                                                <w:top w:val="none" w:sz="0" w:space="0" w:color="auto"/>
                                                <w:left w:val="none" w:sz="0" w:space="0" w:color="auto"/>
                                                <w:bottom w:val="none" w:sz="0" w:space="0" w:color="auto"/>
                                                <w:right w:val="none" w:sz="0" w:space="0" w:color="auto"/>
                                              </w:divBdr>
                                            </w:div>
                                          </w:divsChild>
                                        </w:div>
                                        <w:div w:id="1435709140">
                                          <w:marLeft w:val="0"/>
                                          <w:marRight w:val="0"/>
                                          <w:marTop w:val="0"/>
                                          <w:marBottom w:val="0"/>
                                          <w:divBdr>
                                            <w:top w:val="single" w:sz="6" w:space="6" w:color="DDDDDD"/>
                                            <w:left w:val="none" w:sz="0" w:space="0" w:color="auto"/>
                                            <w:bottom w:val="none" w:sz="0" w:space="0" w:color="auto"/>
                                            <w:right w:val="none" w:sz="0" w:space="0" w:color="auto"/>
                                          </w:divBdr>
                                          <w:divsChild>
                                            <w:div w:id="400950578">
                                              <w:marLeft w:val="3000"/>
                                              <w:marRight w:val="3000"/>
                                              <w:marTop w:val="0"/>
                                              <w:marBottom w:val="0"/>
                                              <w:divBdr>
                                                <w:top w:val="none" w:sz="0" w:space="0" w:color="auto"/>
                                                <w:left w:val="none" w:sz="0" w:space="0" w:color="auto"/>
                                                <w:bottom w:val="none" w:sz="0" w:space="0" w:color="auto"/>
                                                <w:right w:val="none" w:sz="0" w:space="0" w:color="auto"/>
                                              </w:divBdr>
                                              <w:divsChild>
                                                <w:div w:id="399447669">
                                                  <w:marLeft w:val="0"/>
                                                  <w:marRight w:val="0"/>
                                                  <w:marTop w:val="0"/>
                                                  <w:marBottom w:val="0"/>
                                                  <w:divBdr>
                                                    <w:top w:val="none" w:sz="0" w:space="0" w:color="auto"/>
                                                    <w:left w:val="none" w:sz="0" w:space="0" w:color="auto"/>
                                                    <w:bottom w:val="none" w:sz="0" w:space="0" w:color="auto"/>
                                                    <w:right w:val="none" w:sz="0" w:space="0" w:color="auto"/>
                                                  </w:divBdr>
                                                  <w:divsChild>
                                                    <w:div w:id="341125293">
                                                      <w:marLeft w:val="0"/>
                                                      <w:marRight w:val="0"/>
                                                      <w:marTop w:val="195"/>
                                                      <w:marBottom w:val="90"/>
                                                      <w:divBdr>
                                                        <w:top w:val="none" w:sz="0" w:space="0" w:color="auto"/>
                                                        <w:left w:val="none" w:sz="0" w:space="0" w:color="auto"/>
                                                        <w:bottom w:val="none" w:sz="0" w:space="0" w:color="auto"/>
                                                        <w:right w:val="none" w:sz="0" w:space="0" w:color="auto"/>
                                                      </w:divBdr>
                                                      <w:divsChild>
                                                        <w:div w:id="1294751941">
                                                          <w:marLeft w:val="0"/>
                                                          <w:marRight w:val="0"/>
                                                          <w:marTop w:val="0"/>
                                                          <w:marBottom w:val="0"/>
                                                          <w:divBdr>
                                                            <w:top w:val="single" w:sz="6" w:space="6" w:color="CCCCCC"/>
                                                            <w:left w:val="single" w:sz="6" w:space="12" w:color="CCCCCC"/>
                                                            <w:bottom w:val="single" w:sz="6" w:space="6" w:color="CCCCCC"/>
                                                            <w:right w:val="single" w:sz="6" w:space="12" w:color="CCCCCC"/>
                                                          </w:divBdr>
                                                        </w:div>
                                                      </w:divsChild>
                                                    </w:div>
                                                  </w:divsChild>
                                                </w:div>
                                              </w:divsChild>
                                            </w:div>
                                            <w:div w:id="1641809025">
                                              <w:marLeft w:val="0"/>
                                              <w:marRight w:val="0"/>
                                              <w:marTop w:val="0"/>
                                              <w:marBottom w:val="0"/>
                                              <w:divBdr>
                                                <w:top w:val="none" w:sz="0" w:space="0" w:color="auto"/>
                                                <w:left w:val="none" w:sz="0" w:space="0" w:color="auto"/>
                                                <w:bottom w:val="none" w:sz="0" w:space="0" w:color="auto"/>
                                                <w:right w:val="none" w:sz="0" w:space="0" w:color="auto"/>
                                              </w:divBdr>
                                            </w:div>
                                            <w:div w:id="1664165546">
                                              <w:marLeft w:val="0"/>
                                              <w:marRight w:val="0"/>
                                              <w:marTop w:val="0"/>
                                              <w:marBottom w:val="0"/>
                                              <w:divBdr>
                                                <w:top w:val="none" w:sz="0" w:space="0" w:color="auto"/>
                                                <w:left w:val="none" w:sz="0" w:space="0" w:color="auto"/>
                                                <w:bottom w:val="none" w:sz="0" w:space="0" w:color="auto"/>
                                                <w:right w:val="none" w:sz="0" w:space="0" w:color="auto"/>
                                              </w:divBdr>
                                            </w:div>
                                          </w:divsChild>
                                        </w:div>
                                        <w:div w:id="1712459625">
                                          <w:marLeft w:val="0"/>
                                          <w:marRight w:val="0"/>
                                          <w:marTop w:val="0"/>
                                          <w:marBottom w:val="0"/>
                                          <w:divBdr>
                                            <w:top w:val="single" w:sz="6" w:space="6" w:color="DDDDDD"/>
                                            <w:left w:val="none" w:sz="0" w:space="0" w:color="auto"/>
                                            <w:bottom w:val="none" w:sz="0" w:space="0" w:color="auto"/>
                                            <w:right w:val="none" w:sz="0" w:space="0" w:color="auto"/>
                                          </w:divBdr>
                                          <w:divsChild>
                                            <w:div w:id="409474153">
                                              <w:marLeft w:val="0"/>
                                              <w:marRight w:val="0"/>
                                              <w:marTop w:val="0"/>
                                              <w:marBottom w:val="0"/>
                                              <w:divBdr>
                                                <w:top w:val="none" w:sz="0" w:space="0" w:color="auto"/>
                                                <w:left w:val="none" w:sz="0" w:space="0" w:color="auto"/>
                                                <w:bottom w:val="none" w:sz="0" w:space="0" w:color="auto"/>
                                                <w:right w:val="none" w:sz="0" w:space="0" w:color="auto"/>
                                              </w:divBdr>
                                            </w:div>
                                            <w:div w:id="1442147338">
                                              <w:marLeft w:val="3000"/>
                                              <w:marRight w:val="3000"/>
                                              <w:marTop w:val="0"/>
                                              <w:marBottom w:val="0"/>
                                              <w:divBdr>
                                                <w:top w:val="none" w:sz="0" w:space="0" w:color="auto"/>
                                                <w:left w:val="none" w:sz="0" w:space="0" w:color="auto"/>
                                                <w:bottom w:val="none" w:sz="0" w:space="0" w:color="auto"/>
                                                <w:right w:val="none" w:sz="0" w:space="0" w:color="auto"/>
                                              </w:divBdr>
                                              <w:divsChild>
                                                <w:div w:id="132992182">
                                                  <w:marLeft w:val="0"/>
                                                  <w:marRight w:val="0"/>
                                                  <w:marTop w:val="0"/>
                                                  <w:marBottom w:val="0"/>
                                                  <w:divBdr>
                                                    <w:top w:val="none" w:sz="0" w:space="0" w:color="auto"/>
                                                    <w:left w:val="none" w:sz="0" w:space="0" w:color="auto"/>
                                                    <w:bottom w:val="none" w:sz="0" w:space="0" w:color="auto"/>
                                                    <w:right w:val="none" w:sz="0" w:space="0" w:color="auto"/>
                                                  </w:divBdr>
                                                </w:div>
                                                <w:div w:id="423763398">
                                                  <w:marLeft w:val="0"/>
                                                  <w:marRight w:val="0"/>
                                                  <w:marTop w:val="300"/>
                                                  <w:marBottom w:val="180"/>
                                                  <w:divBdr>
                                                    <w:top w:val="none" w:sz="0" w:space="0" w:color="auto"/>
                                                    <w:left w:val="none" w:sz="0" w:space="0" w:color="auto"/>
                                                    <w:bottom w:val="none" w:sz="0" w:space="0" w:color="auto"/>
                                                    <w:right w:val="none" w:sz="0" w:space="0" w:color="auto"/>
                                                  </w:divBdr>
                                                  <w:divsChild>
                                                    <w:div w:id="87890551">
                                                      <w:marLeft w:val="0"/>
                                                      <w:marRight w:val="0"/>
                                                      <w:marTop w:val="0"/>
                                                      <w:marBottom w:val="0"/>
                                                      <w:divBdr>
                                                        <w:top w:val="none" w:sz="0" w:space="0" w:color="auto"/>
                                                        <w:left w:val="none" w:sz="0" w:space="0" w:color="auto"/>
                                                        <w:bottom w:val="none" w:sz="0" w:space="0" w:color="auto"/>
                                                        <w:right w:val="none" w:sz="0" w:space="0" w:color="auto"/>
                                                      </w:divBdr>
                                                    </w:div>
                                                  </w:divsChild>
                                                </w:div>
                                                <w:div w:id="437911671">
                                                  <w:marLeft w:val="0"/>
                                                  <w:marRight w:val="0"/>
                                                  <w:marTop w:val="0"/>
                                                  <w:marBottom w:val="0"/>
                                                  <w:divBdr>
                                                    <w:top w:val="none" w:sz="0" w:space="0" w:color="auto"/>
                                                    <w:left w:val="none" w:sz="0" w:space="0" w:color="auto"/>
                                                    <w:bottom w:val="none" w:sz="0" w:space="0" w:color="auto"/>
                                                    <w:right w:val="none" w:sz="0" w:space="0" w:color="auto"/>
                                                  </w:divBdr>
                                                  <w:divsChild>
                                                    <w:div w:id="320161774">
                                                      <w:marLeft w:val="0"/>
                                                      <w:marRight w:val="0"/>
                                                      <w:marTop w:val="0"/>
                                                      <w:marBottom w:val="0"/>
                                                      <w:divBdr>
                                                        <w:top w:val="none" w:sz="0" w:space="0" w:color="auto"/>
                                                        <w:left w:val="none" w:sz="0" w:space="0" w:color="auto"/>
                                                        <w:bottom w:val="none" w:sz="0" w:space="0" w:color="auto"/>
                                                        <w:right w:val="none" w:sz="0" w:space="0" w:color="auto"/>
                                                      </w:divBdr>
                                                      <w:divsChild>
                                                        <w:div w:id="152575037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75689436">
                                                  <w:marLeft w:val="0"/>
                                                  <w:marRight w:val="0"/>
                                                  <w:marTop w:val="270"/>
                                                  <w:marBottom w:val="300"/>
                                                  <w:divBdr>
                                                    <w:top w:val="none" w:sz="0" w:space="0" w:color="auto"/>
                                                    <w:left w:val="none" w:sz="0" w:space="0" w:color="auto"/>
                                                    <w:bottom w:val="none" w:sz="0" w:space="0" w:color="auto"/>
                                                    <w:right w:val="none" w:sz="0" w:space="0" w:color="auto"/>
                                                  </w:divBdr>
                                                  <w:divsChild>
                                                    <w:div w:id="44373035">
                                                      <w:marLeft w:val="0"/>
                                                      <w:marRight w:val="0"/>
                                                      <w:marTop w:val="0"/>
                                                      <w:marBottom w:val="0"/>
                                                      <w:divBdr>
                                                        <w:top w:val="none" w:sz="0" w:space="0" w:color="auto"/>
                                                        <w:left w:val="none" w:sz="0" w:space="0" w:color="auto"/>
                                                        <w:bottom w:val="none" w:sz="0" w:space="0" w:color="auto"/>
                                                        <w:right w:val="none" w:sz="0" w:space="0" w:color="auto"/>
                                                      </w:divBdr>
                                                    </w:div>
                                                  </w:divsChild>
                                                </w:div>
                                                <w:div w:id="14273868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40006966">
                                          <w:marLeft w:val="0"/>
                                          <w:marRight w:val="0"/>
                                          <w:marTop w:val="0"/>
                                          <w:marBottom w:val="0"/>
                                          <w:divBdr>
                                            <w:top w:val="single" w:sz="6" w:space="6" w:color="DDDDDD"/>
                                            <w:left w:val="none" w:sz="0" w:space="0" w:color="auto"/>
                                            <w:bottom w:val="none" w:sz="0" w:space="0" w:color="auto"/>
                                            <w:right w:val="none" w:sz="0" w:space="0" w:color="auto"/>
                                          </w:divBdr>
                                          <w:divsChild>
                                            <w:div w:id="1448036827">
                                              <w:marLeft w:val="3000"/>
                                              <w:marRight w:val="3000"/>
                                              <w:marTop w:val="0"/>
                                              <w:marBottom w:val="0"/>
                                              <w:divBdr>
                                                <w:top w:val="none" w:sz="0" w:space="0" w:color="auto"/>
                                                <w:left w:val="none" w:sz="0" w:space="0" w:color="auto"/>
                                                <w:bottom w:val="none" w:sz="0" w:space="0" w:color="auto"/>
                                                <w:right w:val="none" w:sz="0" w:space="0" w:color="auto"/>
                                              </w:divBdr>
                                              <w:divsChild>
                                                <w:div w:id="1575042805">
                                                  <w:marLeft w:val="0"/>
                                                  <w:marRight w:val="0"/>
                                                  <w:marTop w:val="0"/>
                                                  <w:marBottom w:val="0"/>
                                                  <w:divBdr>
                                                    <w:top w:val="none" w:sz="0" w:space="0" w:color="auto"/>
                                                    <w:left w:val="none" w:sz="0" w:space="0" w:color="auto"/>
                                                    <w:bottom w:val="none" w:sz="0" w:space="0" w:color="auto"/>
                                                    <w:right w:val="none" w:sz="0" w:space="0" w:color="auto"/>
                                                  </w:divBdr>
                                                  <w:divsChild>
                                                    <w:div w:id="13689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186562">
      <w:bodyDiv w:val="1"/>
      <w:marLeft w:val="0"/>
      <w:marRight w:val="0"/>
      <w:marTop w:val="0"/>
      <w:marBottom w:val="0"/>
      <w:divBdr>
        <w:top w:val="none" w:sz="0" w:space="0" w:color="auto"/>
        <w:left w:val="none" w:sz="0" w:space="0" w:color="auto"/>
        <w:bottom w:val="none" w:sz="0" w:space="0" w:color="auto"/>
        <w:right w:val="none" w:sz="0" w:space="0" w:color="auto"/>
      </w:divBdr>
      <w:divsChild>
        <w:div w:id="1441073899">
          <w:marLeft w:val="0"/>
          <w:marRight w:val="0"/>
          <w:marTop w:val="0"/>
          <w:marBottom w:val="0"/>
          <w:divBdr>
            <w:top w:val="none" w:sz="0" w:space="0" w:color="auto"/>
            <w:left w:val="none" w:sz="0" w:space="0" w:color="auto"/>
            <w:bottom w:val="none" w:sz="0" w:space="0" w:color="auto"/>
            <w:right w:val="none" w:sz="0" w:space="0" w:color="auto"/>
          </w:divBdr>
          <w:divsChild>
            <w:div w:id="1994139743">
              <w:marLeft w:val="0"/>
              <w:marRight w:val="0"/>
              <w:marTop w:val="0"/>
              <w:marBottom w:val="0"/>
              <w:divBdr>
                <w:top w:val="none" w:sz="0" w:space="0" w:color="auto"/>
                <w:left w:val="none" w:sz="0" w:space="0" w:color="auto"/>
                <w:bottom w:val="none" w:sz="0" w:space="0" w:color="auto"/>
                <w:right w:val="none" w:sz="0" w:space="0" w:color="auto"/>
              </w:divBdr>
              <w:divsChild>
                <w:div w:id="194923668">
                  <w:marLeft w:val="0"/>
                  <w:marRight w:val="0"/>
                  <w:marTop w:val="0"/>
                  <w:marBottom w:val="0"/>
                  <w:divBdr>
                    <w:top w:val="none" w:sz="0" w:space="0" w:color="auto"/>
                    <w:left w:val="none" w:sz="0" w:space="0" w:color="auto"/>
                    <w:bottom w:val="none" w:sz="0" w:space="0" w:color="auto"/>
                    <w:right w:val="none" w:sz="0" w:space="0" w:color="auto"/>
                  </w:divBdr>
                  <w:divsChild>
                    <w:div w:id="1855802620">
                      <w:marLeft w:val="0"/>
                      <w:marRight w:val="0"/>
                      <w:marTop w:val="0"/>
                      <w:marBottom w:val="0"/>
                      <w:divBdr>
                        <w:top w:val="none" w:sz="0" w:space="0" w:color="auto"/>
                        <w:left w:val="none" w:sz="0" w:space="0" w:color="auto"/>
                        <w:bottom w:val="none" w:sz="0" w:space="0" w:color="auto"/>
                        <w:right w:val="none" w:sz="0" w:space="0" w:color="auto"/>
                      </w:divBdr>
                      <w:divsChild>
                        <w:div w:id="1432748609">
                          <w:marLeft w:val="0"/>
                          <w:marRight w:val="0"/>
                          <w:marTop w:val="0"/>
                          <w:marBottom w:val="0"/>
                          <w:divBdr>
                            <w:top w:val="none" w:sz="0" w:space="0" w:color="auto"/>
                            <w:left w:val="none" w:sz="0" w:space="0" w:color="auto"/>
                            <w:bottom w:val="none" w:sz="0" w:space="0" w:color="auto"/>
                            <w:right w:val="none" w:sz="0" w:space="0" w:color="auto"/>
                          </w:divBdr>
                          <w:divsChild>
                            <w:div w:id="2037844601">
                              <w:marLeft w:val="0"/>
                              <w:marRight w:val="0"/>
                              <w:marTop w:val="0"/>
                              <w:marBottom w:val="0"/>
                              <w:divBdr>
                                <w:top w:val="none" w:sz="0" w:space="0" w:color="auto"/>
                                <w:left w:val="none" w:sz="0" w:space="0" w:color="auto"/>
                                <w:bottom w:val="none" w:sz="0" w:space="0" w:color="auto"/>
                                <w:right w:val="none" w:sz="0" w:space="0" w:color="auto"/>
                              </w:divBdr>
                              <w:divsChild>
                                <w:div w:id="99299982">
                                  <w:marLeft w:val="0"/>
                                  <w:marRight w:val="0"/>
                                  <w:marTop w:val="0"/>
                                  <w:marBottom w:val="0"/>
                                  <w:divBdr>
                                    <w:top w:val="none" w:sz="0" w:space="0" w:color="auto"/>
                                    <w:left w:val="none" w:sz="0" w:space="0" w:color="auto"/>
                                    <w:bottom w:val="none" w:sz="0" w:space="0" w:color="auto"/>
                                    <w:right w:val="none" w:sz="0" w:space="0" w:color="auto"/>
                                  </w:divBdr>
                                  <w:divsChild>
                                    <w:div w:id="958953667">
                                      <w:marLeft w:val="0"/>
                                      <w:marRight w:val="0"/>
                                      <w:marTop w:val="0"/>
                                      <w:marBottom w:val="0"/>
                                      <w:divBdr>
                                        <w:top w:val="none" w:sz="0" w:space="0" w:color="auto"/>
                                        <w:left w:val="none" w:sz="0" w:space="0" w:color="auto"/>
                                        <w:bottom w:val="none" w:sz="0" w:space="0" w:color="auto"/>
                                        <w:right w:val="none" w:sz="0" w:space="0" w:color="auto"/>
                                      </w:divBdr>
                                      <w:divsChild>
                                        <w:div w:id="1571963206">
                                          <w:marLeft w:val="0"/>
                                          <w:marRight w:val="0"/>
                                          <w:marTop w:val="0"/>
                                          <w:marBottom w:val="0"/>
                                          <w:divBdr>
                                            <w:top w:val="none" w:sz="0" w:space="0" w:color="auto"/>
                                            <w:left w:val="none" w:sz="0" w:space="0" w:color="auto"/>
                                            <w:bottom w:val="none" w:sz="0" w:space="0" w:color="auto"/>
                                            <w:right w:val="none" w:sz="0" w:space="0" w:color="auto"/>
                                          </w:divBdr>
                                          <w:divsChild>
                                            <w:div w:id="657924064">
                                              <w:marLeft w:val="0"/>
                                              <w:marRight w:val="0"/>
                                              <w:marTop w:val="0"/>
                                              <w:marBottom w:val="0"/>
                                              <w:divBdr>
                                                <w:top w:val="none" w:sz="0" w:space="0" w:color="auto"/>
                                                <w:left w:val="none" w:sz="0" w:space="0" w:color="auto"/>
                                                <w:bottom w:val="none" w:sz="0" w:space="0" w:color="auto"/>
                                                <w:right w:val="none" w:sz="0" w:space="0" w:color="auto"/>
                                              </w:divBdr>
                                              <w:divsChild>
                                                <w:div w:id="620384710">
                                                  <w:marLeft w:val="0"/>
                                                  <w:marRight w:val="0"/>
                                                  <w:marTop w:val="0"/>
                                                  <w:marBottom w:val="0"/>
                                                  <w:divBdr>
                                                    <w:top w:val="none" w:sz="0" w:space="0" w:color="auto"/>
                                                    <w:left w:val="none" w:sz="0" w:space="0" w:color="auto"/>
                                                    <w:bottom w:val="none" w:sz="0" w:space="0" w:color="auto"/>
                                                    <w:right w:val="none" w:sz="0" w:space="0" w:color="auto"/>
                                                  </w:divBdr>
                                                  <w:divsChild>
                                                    <w:div w:id="636841275">
                                                      <w:marLeft w:val="0"/>
                                                      <w:marRight w:val="0"/>
                                                      <w:marTop w:val="0"/>
                                                      <w:marBottom w:val="0"/>
                                                      <w:divBdr>
                                                        <w:top w:val="single" w:sz="12" w:space="0" w:color="auto"/>
                                                        <w:left w:val="none" w:sz="0" w:space="0" w:color="auto"/>
                                                        <w:bottom w:val="single" w:sz="6" w:space="0" w:color="auto"/>
                                                        <w:right w:val="none" w:sz="0" w:space="0" w:color="auto"/>
                                                      </w:divBdr>
                                                      <w:divsChild>
                                                        <w:div w:id="1132792563">
                                                          <w:marLeft w:val="0"/>
                                                          <w:marRight w:val="0"/>
                                                          <w:marTop w:val="0"/>
                                                          <w:marBottom w:val="0"/>
                                                          <w:divBdr>
                                                            <w:top w:val="none" w:sz="0" w:space="0" w:color="auto"/>
                                                            <w:left w:val="none" w:sz="0" w:space="0" w:color="auto"/>
                                                            <w:bottom w:val="none" w:sz="0" w:space="0" w:color="auto"/>
                                                            <w:right w:val="none" w:sz="0" w:space="0" w:color="auto"/>
                                                          </w:divBdr>
                                                          <w:divsChild>
                                                            <w:div w:id="748238300">
                                                              <w:marLeft w:val="0"/>
                                                              <w:marRight w:val="0"/>
                                                              <w:marTop w:val="0"/>
                                                              <w:marBottom w:val="0"/>
                                                              <w:divBdr>
                                                                <w:top w:val="none" w:sz="0" w:space="0" w:color="auto"/>
                                                                <w:left w:val="none" w:sz="0" w:space="0" w:color="auto"/>
                                                                <w:bottom w:val="none" w:sz="0" w:space="0" w:color="auto"/>
                                                                <w:right w:val="none" w:sz="0" w:space="0" w:color="auto"/>
                                                              </w:divBdr>
                                                              <w:divsChild>
                                                                <w:div w:id="1644655725">
                                                                  <w:marLeft w:val="0"/>
                                                                  <w:marRight w:val="0"/>
                                                                  <w:marTop w:val="0"/>
                                                                  <w:marBottom w:val="0"/>
                                                                  <w:divBdr>
                                                                    <w:top w:val="none" w:sz="0" w:space="0" w:color="auto"/>
                                                                    <w:left w:val="none" w:sz="0" w:space="0" w:color="auto"/>
                                                                    <w:bottom w:val="none" w:sz="0" w:space="0" w:color="auto"/>
                                                                    <w:right w:val="none" w:sz="0" w:space="0" w:color="auto"/>
                                                                  </w:divBdr>
                                                                  <w:divsChild>
                                                                    <w:div w:id="1761947097">
                                                                      <w:marLeft w:val="0"/>
                                                                      <w:marRight w:val="0"/>
                                                                      <w:marTop w:val="0"/>
                                                                      <w:marBottom w:val="0"/>
                                                                      <w:divBdr>
                                                                        <w:top w:val="none" w:sz="0" w:space="0" w:color="auto"/>
                                                                        <w:left w:val="none" w:sz="0" w:space="0" w:color="auto"/>
                                                                        <w:bottom w:val="none" w:sz="0" w:space="0" w:color="auto"/>
                                                                        <w:right w:val="none" w:sz="0" w:space="0" w:color="auto"/>
                                                                      </w:divBdr>
                                                                      <w:divsChild>
                                                                        <w:div w:id="1633364444">
                                                                          <w:marLeft w:val="-75"/>
                                                                          <w:marRight w:val="0"/>
                                                                          <w:marTop w:val="30"/>
                                                                          <w:marBottom w:val="30"/>
                                                                          <w:divBdr>
                                                                            <w:top w:val="none" w:sz="0" w:space="0" w:color="auto"/>
                                                                            <w:left w:val="none" w:sz="0" w:space="0" w:color="auto"/>
                                                                            <w:bottom w:val="none" w:sz="0" w:space="0" w:color="auto"/>
                                                                            <w:right w:val="none" w:sz="0" w:space="0" w:color="auto"/>
                                                                          </w:divBdr>
                                                                          <w:divsChild>
                                                                            <w:div w:id="1787189610">
                                                                              <w:marLeft w:val="0"/>
                                                                              <w:marRight w:val="0"/>
                                                                              <w:marTop w:val="0"/>
                                                                              <w:marBottom w:val="0"/>
                                                                              <w:divBdr>
                                                                                <w:top w:val="none" w:sz="0" w:space="0" w:color="auto"/>
                                                                                <w:left w:val="none" w:sz="0" w:space="0" w:color="auto"/>
                                                                                <w:bottom w:val="none" w:sz="0" w:space="0" w:color="auto"/>
                                                                                <w:right w:val="none" w:sz="0" w:space="0" w:color="auto"/>
                                                                              </w:divBdr>
                                                                              <w:divsChild>
                                                                                <w:div w:id="1521822692">
                                                                                  <w:marLeft w:val="0"/>
                                                                                  <w:marRight w:val="0"/>
                                                                                  <w:marTop w:val="0"/>
                                                                                  <w:marBottom w:val="0"/>
                                                                                  <w:divBdr>
                                                                                    <w:top w:val="none" w:sz="0" w:space="0" w:color="auto"/>
                                                                                    <w:left w:val="none" w:sz="0" w:space="0" w:color="auto"/>
                                                                                    <w:bottom w:val="none" w:sz="0" w:space="0" w:color="auto"/>
                                                                                    <w:right w:val="none" w:sz="0" w:space="0" w:color="auto"/>
                                                                                  </w:divBdr>
                                                                                  <w:divsChild>
                                                                                    <w:div w:id="2094232710">
                                                                                      <w:marLeft w:val="0"/>
                                                                                      <w:marRight w:val="0"/>
                                                                                      <w:marTop w:val="0"/>
                                                                                      <w:marBottom w:val="0"/>
                                                                                      <w:divBdr>
                                                                                        <w:top w:val="none" w:sz="0" w:space="0" w:color="auto"/>
                                                                                        <w:left w:val="none" w:sz="0" w:space="0" w:color="auto"/>
                                                                                        <w:bottom w:val="none" w:sz="0" w:space="0" w:color="auto"/>
                                                                                        <w:right w:val="none" w:sz="0" w:space="0" w:color="auto"/>
                                                                                      </w:divBdr>
                                                                                      <w:divsChild>
                                                                                        <w:div w:id="2016108457">
                                                                                          <w:marLeft w:val="0"/>
                                                                                          <w:marRight w:val="0"/>
                                                                                          <w:marTop w:val="0"/>
                                                                                          <w:marBottom w:val="0"/>
                                                                                          <w:divBdr>
                                                                                            <w:top w:val="none" w:sz="0" w:space="0" w:color="auto"/>
                                                                                            <w:left w:val="none" w:sz="0" w:space="0" w:color="auto"/>
                                                                                            <w:bottom w:val="none" w:sz="0" w:space="0" w:color="auto"/>
                                                                                            <w:right w:val="none" w:sz="0" w:space="0" w:color="auto"/>
                                                                                          </w:divBdr>
                                                                                          <w:divsChild>
                                                                                            <w:div w:id="290406403">
                                                                                              <w:marLeft w:val="0"/>
                                                                                              <w:marRight w:val="0"/>
                                                                                              <w:marTop w:val="0"/>
                                                                                              <w:marBottom w:val="0"/>
                                                                                              <w:divBdr>
                                                                                                <w:top w:val="none" w:sz="0" w:space="0" w:color="auto"/>
                                                                                                <w:left w:val="none" w:sz="0" w:space="0" w:color="auto"/>
                                                                                                <w:bottom w:val="none" w:sz="0" w:space="0" w:color="auto"/>
                                                                                                <w:right w:val="none" w:sz="0" w:space="0" w:color="auto"/>
                                                                                              </w:divBdr>
                                                                                            </w:div>
                                                                                            <w:div w:id="12901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180918">
      <w:bodyDiv w:val="1"/>
      <w:marLeft w:val="0"/>
      <w:marRight w:val="0"/>
      <w:marTop w:val="0"/>
      <w:marBottom w:val="0"/>
      <w:divBdr>
        <w:top w:val="none" w:sz="0" w:space="0" w:color="auto"/>
        <w:left w:val="none" w:sz="0" w:space="0" w:color="auto"/>
        <w:bottom w:val="none" w:sz="0" w:space="0" w:color="auto"/>
        <w:right w:val="none" w:sz="0" w:space="0" w:color="auto"/>
      </w:divBdr>
      <w:divsChild>
        <w:div w:id="322782429">
          <w:marLeft w:val="0"/>
          <w:marRight w:val="0"/>
          <w:marTop w:val="0"/>
          <w:marBottom w:val="0"/>
          <w:divBdr>
            <w:top w:val="none" w:sz="0" w:space="0" w:color="auto"/>
            <w:left w:val="none" w:sz="0" w:space="0" w:color="auto"/>
            <w:bottom w:val="none" w:sz="0" w:space="0" w:color="auto"/>
            <w:right w:val="none" w:sz="0" w:space="0" w:color="auto"/>
          </w:divBdr>
          <w:divsChild>
            <w:div w:id="1170217309">
              <w:marLeft w:val="0"/>
              <w:marRight w:val="0"/>
              <w:marTop w:val="0"/>
              <w:marBottom w:val="0"/>
              <w:divBdr>
                <w:top w:val="none" w:sz="0" w:space="0" w:color="auto"/>
                <w:left w:val="none" w:sz="0" w:space="0" w:color="auto"/>
                <w:bottom w:val="none" w:sz="0" w:space="0" w:color="auto"/>
                <w:right w:val="none" w:sz="0" w:space="0" w:color="auto"/>
              </w:divBdr>
              <w:divsChild>
                <w:div w:id="1010836568">
                  <w:marLeft w:val="0"/>
                  <w:marRight w:val="0"/>
                  <w:marTop w:val="0"/>
                  <w:marBottom w:val="0"/>
                  <w:divBdr>
                    <w:top w:val="none" w:sz="0" w:space="0" w:color="auto"/>
                    <w:left w:val="none" w:sz="0" w:space="0" w:color="auto"/>
                    <w:bottom w:val="none" w:sz="0" w:space="0" w:color="auto"/>
                    <w:right w:val="none" w:sz="0" w:space="0" w:color="auto"/>
                  </w:divBdr>
                  <w:divsChild>
                    <w:div w:id="799106817">
                      <w:marLeft w:val="0"/>
                      <w:marRight w:val="0"/>
                      <w:marTop w:val="0"/>
                      <w:marBottom w:val="0"/>
                      <w:divBdr>
                        <w:top w:val="none" w:sz="0" w:space="0" w:color="auto"/>
                        <w:left w:val="none" w:sz="0" w:space="0" w:color="auto"/>
                        <w:bottom w:val="none" w:sz="0" w:space="0" w:color="auto"/>
                        <w:right w:val="none" w:sz="0" w:space="0" w:color="auto"/>
                      </w:divBdr>
                      <w:divsChild>
                        <w:div w:id="2059041175">
                          <w:marLeft w:val="0"/>
                          <w:marRight w:val="0"/>
                          <w:marTop w:val="0"/>
                          <w:marBottom w:val="0"/>
                          <w:divBdr>
                            <w:top w:val="none" w:sz="0" w:space="0" w:color="auto"/>
                            <w:left w:val="none" w:sz="0" w:space="0" w:color="auto"/>
                            <w:bottom w:val="none" w:sz="0" w:space="0" w:color="auto"/>
                            <w:right w:val="none" w:sz="0" w:space="0" w:color="auto"/>
                          </w:divBdr>
                          <w:divsChild>
                            <w:div w:id="2124882559">
                              <w:marLeft w:val="0"/>
                              <w:marRight w:val="0"/>
                              <w:marTop w:val="0"/>
                              <w:marBottom w:val="0"/>
                              <w:divBdr>
                                <w:top w:val="none" w:sz="0" w:space="0" w:color="auto"/>
                                <w:left w:val="none" w:sz="0" w:space="0" w:color="auto"/>
                                <w:bottom w:val="none" w:sz="0" w:space="0" w:color="auto"/>
                                <w:right w:val="none" w:sz="0" w:space="0" w:color="auto"/>
                              </w:divBdr>
                              <w:divsChild>
                                <w:div w:id="1211499827">
                                  <w:marLeft w:val="0"/>
                                  <w:marRight w:val="0"/>
                                  <w:marTop w:val="0"/>
                                  <w:marBottom w:val="0"/>
                                  <w:divBdr>
                                    <w:top w:val="none" w:sz="0" w:space="0" w:color="auto"/>
                                    <w:left w:val="none" w:sz="0" w:space="0" w:color="auto"/>
                                    <w:bottom w:val="none" w:sz="0" w:space="0" w:color="auto"/>
                                    <w:right w:val="none" w:sz="0" w:space="0" w:color="auto"/>
                                  </w:divBdr>
                                  <w:divsChild>
                                    <w:div w:id="306936015">
                                      <w:marLeft w:val="0"/>
                                      <w:marRight w:val="0"/>
                                      <w:marTop w:val="0"/>
                                      <w:marBottom w:val="0"/>
                                      <w:divBdr>
                                        <w:top w:val="none" w:sz="0" w:space="0" w:color="auto"/>
                                        <w:left w:val="none" w:sz="0" w:space="0" w:color="auto"/>
                                        <w:bottom w:val="none" w:sz="0" w:space="0" w:color="auto"/>
                                        <w:right w:val="none" w:sz="0" w:space="0" w:color="auto"/>
                                      </w:divBdr>
                                      <w:divsChild>
                                        <w:div w:id="2111268611">
                                          <w:marLeft w:val="0"/>
                                          <w:marRight w:val="0"/>
                                          <w:marTop w:val="0"/>
                                          <w:marBottom w:val="0"/>
                                          <w:divBdr>
                                            <w:top w:val="none" w:sz="0" w:space="0" w:color="auto"/>
                                            <w:left w:val="none" w:sz="0" w:space="0" w:color="auto"/>
                                            <w:bottom w:val="none" w:sz="0" w:space="0" w:color="auto"/>
                                            <w:right w:val="none" w:sz="0" w:space="0" w:color="auto"/>
                                          </w:divBdr>
                                          <w:divsChild>
                                            <w:div w:id="411975127">
                                              <w:marLeft w:val="0"/>
                                              <w:marRight w:val="0"/>
                                              <w:marTop w:val="0"/>
                                              <w:marBottom w:val="0"/>
                                              <w:divBdr>
                                                <w:top w:val="none" w:sz="0" w:space="0" w:color="auto"/>
                                                <w:left w:val="none" w:sz="0" w:space="0" w:color="auto"/>
                                                <w:bottom w:val="none" w:sz="0" w:space="0" w:color="auto"/>
                                                <w:right w:val="none" w:sz="0" w:space="0" w:color="auto"/>
                                              </w:divBdr>
                                              <w:divsChild>
                                                <w:div w:id="502550090">
                                                  <w:marLeft w:val="0"/>
                                                  <w:marRight w:val="0"/>
                                                  <w:marTop w:val="0"/>
                                                  <w:marBottom w:val="0"/>
                                                  <w:divBdr>
                                                    <w:top w:val="none" w:sz="0" w:space="0" w:color="auto"/>
                                                    <w:left w:val="none" w:sz="0" w:space="0" w:color="auto"/>
                                                    <w:bottom w:val="none" w:sz="0" w:space="0" w:color="auto"/>
                                                    <w:right w:val="none" w:sz="0" w:space="0" w:color="auto"/>
                                                  </w:divBdr>
                                                  <w:divsChild>
                                                    <w:div w:id="385181771">
                                                      <w:marLeft w:val="0"/>
                                                      <w:marRight w:val="0"/>
                                                      <w:marTop w:val="0"/>
                                                      <w:marBottom w:val="0"/>
                                                      <w:divBdr>
                                                        <w:top w:val="single" w:sz="12" w:space="0" w:color="auto"/>
                                                        <w:left w:val="none" w:sz="0" w:space="0" w:color="auto"/>
                                                        <w:bottom w:val="single" w:sz="6" w:space="0" w:color="auto"/>
                                                        <w:right w:val="none" w:sz="0" w:space="0" w:color="auto"/>
                                                      </w:divBdr>
                                                      <w:divsChild>
                                                        <w:div w:id="360134487">
                                                          <w:marLeft w:val="0"/>
                                                          <w:marRight w:val="0"/>
                                                          <w:marTop w:val="0"/>
                                                          <w:marBottom w:val="0"/>
                                                          <w:divBdr>
                                                            <w:top w:val="none" w:sz="0" w:space="0" w:color="auto"/>
                                                            <w:left w:val="none" w:sz="0" w:space="0" w:color="auto"/>
                                                            <w:bottom w:val="none" w:sz="0" w:space="0" w:color="auto"/>
                                                            <w:right w:val="none" w:sz="0" w:space="0" w:color="auto"/>
                                                          </w:divBdr>
                                                          <w:divsChild>
                                                            <w:div w:id="520169061">
                                                              <w:marLeft w:val="0"/>
                                                              <w:marRight w:val="0"/>
                                                              <w:marTop w:val="0"/>
                                                              <w:marBottom w:val="0"/>
                                                              <w:divBdr>
                                                                <w:top w:val="none" w:sz="0" w:space="0" w:color="auto"/>
                                                                <w:left w:val="none" w:sz="0" w:space="0" w:color="auto"/>
                                                                <w:bottom w:val="none" w:sz="0" w:space="0" w:color="auto"/>
                                                                <w:right w:val="none" w:sz="0" w:space="0" w:color="auto"/>
                                                              </w:divBdr>
                                                              <w:divsChild>
                                                                <w:div w:id="216939705">
                                                                  <w:marLeft w:val="0"/>
                                                                  <w:marRight w:val="0"/>
                                                                  <w:marTop w:val="0"/>
                                                                  <w:marBottom w:val="0"/>
                                                                  <w:divBdr>
                                                                    <w:top w:val="none" w:sz="0" w:space="0" w:color="auto"/>
                                                                    <w:left w:val="none" w:sz="0" w:space="0" w:color="auto"/>
                                                                    <w:bottom w:val="none" w:sz="0" w:space="0" w:color="auto"/>
                                                                    <w:right w:val="none" w:sz="0" w:space="0" w:color="auto"/>
                                                                  </w:divBdr>
                                                                  <w:divsChild>
                                                                    <w:div w:id="927234187">
                                                                      <w:marLeft w:val="0"/>
                                                                      <w:marRight w:val="0"/>
                                                                      <w:marTop w:val="0"/>
                                                                      <w:marBottom w:val="0"/>
                                                                      <w:divBdr>
                                                                        <w:top w:val="none" w:sz="0" w:space="0" w:color="auto"/>
                                                                        <w:left w:val="none" w:sz="0" w:space="0" w:color="auto"/>
                                                                        <w:bottom w:val="none" w:sz="0" w:space="0" w:color="auto"/>
                                                                        <w:right w:val="none" w:sz="0" w:space="0" w:color="auto"/>
                                                                      </w:divBdr>
                                                                      <w:divsChild>
                                                                        <w:div w:id="1633170407">
                                                                          <w:marLeft w:val="-75"/>
                                                                          <w:marRight w:val="0"/>
                                                                          <w:marTop w:val="30"/>
                                                                          <w:marBottom w:val="30"/>
                                                                          <w:divBdr>
                                                                            <w:top w:val="none" w:sz="0" w:space="0" w:color="auto"/>
                                                                            <w:left w:val="none" w:sz="0" w:space="0" w:color="auto"/>
                                                                            <w:bottom w:val="none" w:sz="0" w:space="0" w:color="auto"/>
                                                                            <w:right w:val="none" w:sz="0" w:space="0" w:color="auto"/>
                                                                          </w:divBdr>
                                                                          <w:divsChild>
                                                                            <w:div w:id="193353721">
                                                                              <w:marLeft w:val="0"/>
                                                                              <w:marRight w:val="0"/>
                                                                              <w:marTop w:val="0"/>
                                                                              <w:marBottom w:val="0"/>
                                                                              <w:divBdr>
                                                                                <w:top w:val="none" w:sz="0" w:space="0" w:color="auto"/>
                                                                                <w:left w:val="none" w:sz="0" w:space="0" w:color="auto"/>
                                                                                <w:bottom w:val="none" w:sz="0" w:space="0" w:color="auto"/>
                                                                                <w:right w:val="none" w:sz="0" w:space="0" w:color="auto"/>
                                                                              </w:divBdr>
                                                                              <w:divsChild>
                                                                                <w:div w:id="1567496688">
                                                                                  <w:marLeft w:val="0"/>
                                                                                  <w:marRight w:val="0"/>
                                                                                  <w:marTop w:val="0"/>
                                                                                  <w:marBottom w:val="0"/>
                                                                                  <w:divBdr>
                                                                                    <w:top w:val="none" w:sz="0" w:space="0" w:color="auto"/>
                                                                                    <w:left w:val="none" w:sz="0" w:space="0" w:color="auto"/>
                                                                                    <w:bottom w:val="none" w:sz="0" w:space="0" w:color="auto"/>
                                                                                    <w:right w:val="none" w:sz="0" w:space="0" w:color="auto"/>
                                                                                  </w:divBdr>
                                                                                  <w:divsChild>
                                                                                    <w:div w:id="1639411769">
                                                                                      <w:marLeft w:val="0"/>
                                                                                      <w:marRight w:val="0"/>
                                                                                      <w:marTop w:val="0"/>
                                                                                      <w:marBottom w:val="0"/>
                                                                                      <w:divBdr>
                                                                                        <w:top w:val="none" w:sz="0" w:space="0" w:color="auto"/>
                                                                                        <w:left w:val="none" w:sz="0" w:space="0" w:color="auto"/>
                                                                                        <w:bottom w:val="none" w:sz="0" w:space="0" w:color="auto"/>
                                                                                        <w:right w:val="none" w:sz="0" w:space="0" w:color="auto"/>
                                                                                      </w:divBdr>
                                                                                      <w:divsChild>
                                                                                        <w:div w:id="2100326313">
                                                                                          <w:marLeft w:val="0"/>
                                                                                          <w:marRight w:val="0"/>
                                                                                          <w:marTop w:val="0"/>
                                                                                          <w:marBottom w:val="0"/>
                                                                                          <w:divBdr>
                                                                                            <w:top w:val="none" w:sz="0" w:space="0" w:color="auto"/>
                                                                                            <w:left w:val="none" w:sz="0" w:space="0" w:color="auto"/>
                                                                                            <w:bottom w:val="none" w:sz="0" w:space="0" w:color="auto"/>
                                                                                            <w:right w:val="none" w:sz="0" w:space="0" w:color="auto"/>
                                                                                          </w:divBdr>
                                                                                          <w:divsChild>
                                                                                            <w:div w:id="575407522">
                                                                                              <w:marLeft w:val="0"/>
                                                                                              <w:marRight w:val="0"/>
                                                                                              <w:marTop w:val="0"/>
                                                                                              <w:marBottom w:val="0"/>
                                                                                              <w:divBdr>
                                                                                                <w:top w:val="none" w:sz="0" w:space="0" w:color="auto"/>
                                                                                                <w:left w:val="none" w:sz="0" w:space="0" w:color="auto"/>
                                                                                                <w:bottom w:val="none" w:sz="0" w:space="0" w:color="auto"/>
                                                                                                <w:right w:val="none" w:sz="0" w:space="0" w:color="auto"/>
                                                                                              </w:divBdr>
                                                                                            </w:div>
                                                                                            <w:div w:id="21217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309165">
      <w:bodyDiv w:val="1"/>
      <w:marLeft w:val="0"/>
      <w:marRight w:val="0"/>
      <w:marTop w:val="0"/>
      <w:marBottom w:val="0"/>
      <w:divBdr>
        <w:top w:val="none" w:sz="0" w:space="0" w:color="auto"/>
        <w:left w:val="none" w:sz="0" w:space="0" w:color="auto"/>
        <w:bottom w:val="none" w:sz="0" w:space="0" w:color="auto"/>
        <w:right w:val="none" w:sz="0" w:space="0" w:color="auto"/>
      </w:divBdr>
      <w:divsChild>
        <w:div w:id="2009090533">
          <w:marLeft w:val="0"/>
          <w:marRight w:val="0"/>
          <w:marTop w:val="0"/>
          <w:marBottom w:val="0"/>
          <w:divBdr>
            <w:top w:val="none" w:sz="0" w:space="0" w:color="auto"/>
            <w:left w:val="none" w:sz="0" w:space="0" w:color="auto"/>
            <w:bottom w:val="none" w:sz="0" w:space="0" w:color="auto"/>
            <w:right w:val="none" w:sz="0" w:space="0" w:color="auto"/>
          </w:divBdr>
          <w:divsChild>
            <w:div w:id="879319096">
              <w:marLeft w:val="0"/>
              <w:marRight w:val="0"/>
              <w:marTop w:val="0"/>
              <w:marBottom w:val="0"/>
              <w:divBdr>
                <w:top w:val="none" w:sz="0" w:space="0" w:color="auto"/>
                <w:left w:val="none" w:sz="0" w:space="0" w:color="auto"/>
                <w:bottom w:val="none" w:sz="0" w:space="0" w:color="auto"/>
                <w:right w:val="none" w:sz="0" w:space="0" w:color="auto"/>
              </w:divBdr>
              <w:divsChild>
                <w:div w:id="1287350571">
                  <w:marLeft w:val="0"/>
                  <w:marRight w:val="0"/>
                  <w:marTop w:val="0"/>
                  <w:marBottom w:val="0"/>
                  <w:divBdr>
                    <w:top w:val="none" w:sz="0" w:space="0" w:color="auto"/>
                    <w:left w:val="none" w:sz="0" w:space="0" w:color="auto"/>
                    <w:bottom w:val="none" w:sz="0" w:space="0" w:color="auto"/>
                    <w:right w:val="none" w:sz="0" w:space="0" w:color="auto"/>
                  </w:divBdr>
                  <w:divsChild>
                    <w:div w:id="588731954">
                      <w:marLeft w:val="0"/>
                      <w:marRight w:val="0"/>
                      <w:marTop w:val="0"/>
                      <w:marBottom w:val="0"/>
                      <w:divBdr>
                        <w:top w:val="none" w:sz="0" w:space="0" w:color="auto"/>
                        <w:left w:val="none" w:sz="0" w:space="0" w:color="auto"/>
                        <w:bottom w:val="none" w:sz="0" w:space="0" w:color="auto"/>
                        <w:right w:val="none" w:sz="0" w:space="0" w:color="auto"/>
                      </w:divBdr>
                      <w:divsChild>
                        <w:div w:id="1105268481">
                          <w:marLeft w:val="0"/>
                          <w:marRight w:val="0"/>
                          <w:marTop w:val="0"/>
                          <w:marBottom w:val="0"/>
                          <w:divBdr>
                            <w:top w:val="none" w:sz="0" w:space="0" w:color="auto"/>
                            <w:left w:val="none" w:sz="0" w:space="0" w:color="auto"/>
                            <w:bottom w:val="none" w:sz="0" w:space="0" w:color="auto"/>
                            <w:right w:val="none" w:sz="0" w:space="0" w:color="auto"/>
                          </w:divBdr>
                          <w:divsChild>
                            <w:div w:id="740248846">
                              <w:marLeft w:val="0"/>
                              <w:marRight w:val="0"/>
                              <w:marTop w:val="0"/>
                              <w:marBottom w:val="0"/>
                              <w:divBdr>
                                <w:top w:val="none" w:sz="0" w:space="0" w:color="auto"/>
                                <w:left w:val="none" w:sz="0" w:space="0" w:color="auto"/>
                                <w:bottom w:val="none" w:sz="0" w:space="0" w:color="auto"/>
                                <w:right w:val="none" w:sz="0" w:space="0" w:color="auto"/>
                              </w:divBdr>
                              <w:divsChild>
                                <w:div w:id="1426536990">
                                  <w:marLeft w:val="0"/>
                                  <w:marRight w:val="0"/>
                                  <w:marTop w:val="0"/>
                                  <w:marBottom w:val="0"/>
                                  <w:divBdr>
                                    <w:top w:val="none" w:sz="0" w:space="0" w:color="auto"/>
                                    <w:left w:val="none" w:sz="0" w:space="0" w:color="auto"/>
                                    <w:bottom w:val="none" w:sz="0" w:space="0" w:color="auto"/>
                                    <w:right w:val="none" w:sz="0" w:space="0" w:color="auto"/>
                                  </w:divBdr>
                                  <w:divsChild>
                                    <w:div w:id="1050304624">
                                      <w:marLeft w:val="0"/>
                                      <w:marRight w:val="0"/>
                                      <w:marTop w:val="0"/>
                                      <w:marBottom w:val="0"/>
                                      <w:divBdr>
                                        <w:top w:val="none" w:sz="0" w:space="0" w:color="auto"/>
                                        <w:left w:val="none" w:sz="0" w:space="0" w:color="auto"/>
                                        <w:bottom w:val="none" w:sz="0" w:space="0" w:color="auto"/>
                                        <w:right w:val="none" w:sz="0" w:space="0" w:color="auto"/>
                                      </w:divBdr>
                                      <w:divsChild>
                                        <w:div w:id="943415641">
                                          <w:marLeft w:val="0"/>
                                          <w:marRight w:val="0"/>
                                          <w:marTop w:val="0"/>
                                          <w:marBottom w:val="0"/>
                                          <w:divBdr>
                                            <w:top w:val="none" w:sz="0" w:space="0" w:color="auto"/>
                                            <w:left w:val="none" w:sz="0" w:space="0" w:color="auto"/>
                                            <w:bottom w:val="none" w:sz="0" w:space="0" w:color="auto"/>
                                            <w:right w:val="none" w:sz="0" w:space="0" w:color="auto"/>
                                          </w:divBdr>
                                          <w:divsChild>
                                            <w:div w:id="701630980">
                                              <w:marLeft w:val="0"/>
                                              <w:marRight w:val="0"/>
                                              <w:marTop w:val="0"/>
                                              <w:marBottom w:val="0"/>
                                              <w:divBdr>
                                                <w:top w:val="none" w:sz="0" w:space="0" w:color="auto"/>
                                                <w:left w:val="none" w:sz="0" w:space="0" w:color="auto"/>
                                                <w:bottom w:val="none" w:sz="0" w:space="0" w:color="auto"/>
                                                <w:right w:val="none" w:sz="0" w:space="0" w:color="auto"/>
                                              </w:divBdr>
                                              <w:divsChild>
                                                <w:div w:id="72556911">
                                                  <w:marLeft w:val="0"/>
                                                  <w:marRight w:val="0"/>
                                                  <w:marTop w:val="0"/>
                                                  <w:marBottom w:val="0"/>
                                                  <w:divBdr>
                                                    <w:top w:val="none" w:sz="0" w:space="0" w:color="auto"/>
                                                    <w:left w:val="none" w:sz="0" w:space="0" w:color="auto"/>
                                                    <w:bottom w:val="none" w:sz="0" w:space="0" w:color="auto"/>
                                                    <w:right w:val="none" w:sz="0" w:space="0" w:color="auto"/>
                                                  </w:divBdr>
                                                  <w:divsChild>
                                                    <w:div w:id="1399207116">
                                                      <w:marLeft w:val="0"/>
                                                      <w:marRight w:val="0"/>
                                                      <w:marTop w:val="0"/>
                                                      <w:marBottom w:val="0"/>
                                                      <w:divBdr>
                                                        <w:top w:val="single" w:sz="12" w:space="0" w:color="auto"/>
                                                        <w:left w:val="none" w:sz="0" w:space="0" w:color="auto"/>
                                                        <w:bottom w:val="single" w:sz="6" w:space="0" w:color="auto"/>
                                                        <w:right w:val="none" w:sz="0" w:space="0" w:color="auto"/>
                                                      </w:divBdr>
                                                      <w:divsChild>
                                                        <w:div w:id="726992071">
                                                          <w:marLeft w:val="0"/>
                                                          <w:marRight w:val="0"/>
                                                          <w:marTop w:val="0"/>
                                                          <w:marBottom w:val="0"/>
                                                          <w:divBdr>
                                                            <w:top w:val="none" w:sz="0" w:space="0" w:color="auto"/>
                                                            <w:left w:val="none" w:sz="0" w:space="0" w:color="auto"/>
                                                            <w:bottom w:val="none" w:sz="0" w:space="0" w:color="auto"/>
                                                            <w:right w:val="none" w:sz="0" w:space="0" w:color="auto"/>
                                                          </w:divBdr>
                                                          <w:divsChild>
                                                            <w:div w:id="2008903779">
                                                              <w:marLeft w:val="0"/>
                                                              <w:marRight w:val="0"/>
                                                              <w:marTop w:val="0"/>
                                                              <w:marBottom w:val="0"/>
                                                              <w:divBdr>
                                                                <w:top w:val="none" w:sz="0" w:space="0" w:color="auto"/>
                                                                <w:left w:val="none" w:sz="0" w:space="0" w:color="auto"/>
                                                                <w:bottom w:val="none" w:sz="0" w:space="0" w:color="auto"/>
                                                                <w:right w:val="none" w:sz="0" w:space="0" w:color="auto"/>
                                                              </w:divBdr>
                                                              <w:divsChild>
                                                                <w:div w:id="1637369827">
                                                                  <w:marLeft w:val="0"/>
                                                                  <w:marRight w:val="0"/>
                                                                  <w:marTop w:val="0"/>
                                                                  <w:marBottom w:val="0"/>
                                                                  <w:divBdr>
                                                                    <w:top w:val="none" w:sz="0" w:space="0" w:color="auto"/>
                                                                    <w:left w:val="none" w:sz="0" w:space="0" w:color="auto"/>
                                                                    <w:bottom w:val="none" w:sz="0" w:space="0" w:color="auto"/>
                                                                    <w:right w:val="none" w:sz="0" w:space="0" w:color="auto"/>
                                                                  </w:divBdr>
                                                                  <w:divsChild>
                                                                    <w:div w:id="128745046">
                                                                      <w:marLeft w:val="0"/>
                                                                      <w:marRight w:val="0"/>
                                                                      <w:marTop w:val="0"/>
                                                                      <w:marBottom w:val="0"/>
                                                                      <w:divBdr>
                                                                        <w:top w:val="none" w:sz="0" w:space="0" w:color="auto"/>
                                                                        <w:left w:val="none" w:sz="0" w:space="0" w:color="auto"/>
                                                                        <w:bottom w:val="none" w:sz="0" w:space="0" w:color="auto"/>
                                                                        <w:right w:val="none" w:sz="0" w:space="0" w:color="auto"/>
                                                                      </w:divBdr>
                                                                      <w:divsChild>
                                                                        <w:div w:id="873924952">
                                                                          <w:marLeft w:val="-75"/>
                                                                          <w:marRight w:val="0"/>
                                                                          <w:marTop w:val="30"/>
                                                                          <w:marBottom w:val="30"/>
                                                                          <w:divBdr>
                                                                            <w:top w:val="none" w:sz="0" w:space="0" w:color="auto"/>
                                                                            <w:left w:val="none" w:sz="0" w:space="0" w:color="auto"/>
                                                                            <w:bottom w:val="none" w:sz="0" w:space="0" w:color="auto"/>
                                                                            <w:right w:val="none" w:sz="0" w:space="0" w:color="auto"/>
                                                                          </w:divBdr>
                                                                          <w:divsChild>
                                                                            <w:div w:id="16394135">
                                                                              <w:marLeft w:val="0"/>
                                                                              <w:marRight w:val="0"/>
                                                                              <w:marTop w:val="0"/>
                                                                              <w:marBottom w:val="0"/>
                                                                              <w:divBdr>
                                                                                <w:top w:val="none" w:sz="0" w:space="0" w:color="auto"/>
                                                                                <w:left w:val="none" w:sz="0" w:space="0" w:color="auto"/>
                                                                                <w:bottom w:val="none" w:sz="0" w:space="0" w:color="auto"/>
                                                                                <w:right w:val="none" w:sz="0" w:space="0" w:color="auto"/>
                                                                              </w:divBdr>
                                                                              <w:divsChild>
                                                                                <w:div w:id="496268486">
                                                                                  <w:marLeft w:val="0"/>
                                                                                  <w:marRight w:val="0"/>
                                                                                  <w:marTop w:val="0"/>
                                                                                  <w:marBottom w:val="0"/>
                                                                                  <w:divBdr>
                                                                                    <w:top w:val="none" w:sz="0" w:space="0" w:color="auto"/>
                                                                                    <w:left w:val="none" w:sz="0" w:space="0" w:color="auto"/>
                                                                                    <w:bottom w:val="none" w:sz="0" w:space="0" w:color="auto"/>
                                                                                    <w:right w:val="none" w:sz="0" w:space="0" w:color="auto"/>
                                                                                  </w:divBdr>
                                                                                  <w:divsChild>
                                                                                    <w:div w:id="1909611544">
                                                                                      <w:marLeft w:val="0"/>
                                                                                      <w:marRight w:val="0"/>
                                                                                      <w:marTop w:val="0"/>
                                                                                      <w:marBottom w:val="0"/>
                                                                                      <w:divBdr>
                                                                                        <w:top w:val="none" w:sz="0" w:space="0" w:color="auto"/>
                                                                                        <w:left w:val="none" w:sz="0" w:space="0" w:color="auto"/>
                                                                                        <w:bottom w:val="none" w:sz="0" w:space="0" w:color="auto"/>
                                                                                        <w:right w:val="none" w:sz="0" w:space="0" w:color="auto"/>
                                                                                      </w:divBdr>
                                                                                      <w:divsChild>
                                                                                        <w:div w:id="879172583">
                                                                                          <w:marLeft w:val="0"/>
                                                                                          <w:marRight w:val="0"/>
                                                                                          <w:marTop w:val="0"/>
                                                                                          <w:marBottom w:val="0"/>
                                                                                          <w:divBdr>
                                                                                            <w:top w:val="none" w:sz="0" w:space="0" w:color="auto"/>
                                                                                            <w:left w:val="none" w:sz="0" w:space="0" w:color="auto"/>
                                                                                            <w:bottom w:val="none" w:sz="0" w:space="0" w:color="auto"/>
                                                                                            <w:right w:val="none" w:sz="0" w:space="0" w:color="auto"/>
                                                                                          </w:divBdr>
                                                                                          <w:divsChild>
                                                                                            <w:div w:id="544606601">
                                                                                              <w:marLeft w:val="0"/>
                                                                                              <w:marRight w:val="0"/>
                                                                                              <w:marTop w:val="0"/>
                                                                                              <w:marBottom w:val="0"/>
                                                                                              <w:divBdr>
                                                                                                <w:top w:val="none" w:sz="0" w:space="0" w:color="auto"/>
                                                                                                <w:left w:val="none" w:sz="0" w:space="0" w:color="auto"/>
                                                                                                <w:bottom w:val="none" w:sz="0" w:space="0" w:color="auto"/>
                                                                                                <w:right w:val="none" w:sz="0" w:space="0" w:color="auto"/>
                                                                                              </w:divBdr>
                                                                                            </w:div>
                                                                                            <w:div w:id="21261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1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commons.wikimedia.org/wiki/File:Facebook_icon_2013.svg" TargetMode="External"/><Relationship Id="rId26" Type="http://schemas.openxmlformats.org/officeDocument/2006/relationships/hyperlink" Target="https://en.wikipedia.org/wiki/File:Twitter_bird_logo_2012.svg" TargetMode="External"/><Relationship Id="rId39" Type="http://schemas.openxmlformats.org/officeDocument/2006/relationships/diagramQuickStyle" Target="diagrams/quickStyle1.xml"/><Relationship Id="rId21" Type="http://schemas.openxmlformats.org/officeDocument/2006/relationships/image" Target="media/image4.png"/><Relationship Id="rId34" Type="http://schemas.openxmlformats.org/officeDocument/2006/relationships/image" Target="media/image7.jpg"/><Relationship Id="rId42" Type="http://schemas.openxmlformats.org/officeDocument/2006/relationships/hyperlink" Target="https://organizingtoendtobacco.org/virtualdayofaction2020/" TargetMode="External"/><Relationship Id="rId47" Type="http://schemas.openxmlformats.org/officeDocument/2006/relationships/image" Target="media/image11.jpeg"/><Relationship Id="rId50" Type="http://schemas.openxmlformats.org/officeDocument/2006/relationships/hyperlink" Target="https://organizingtoendtobacco.org/virtualdayofaction2020/" TargetMode="External"/><Relationship Id="rId55" Type="http://schemas.openxmlformats.org/officeDocument/2006/relationships/image" Target="media/image15.jpg"/><Relationship Id="rId63" Type="http://schemas.openxmlformats.org/officeDocument/2006/relationships/image" Target="media/image19.png"/><Relationship Id="rId68" Type="http://schemas.openxmlformats.org/officeDocument/2006/relationships/image" Target="media/image22.jpeg"/><Relationship Id="rId7" Type="http://schemas.openxmlformats.org/officeDocument/2006/relationships/numbering" Target="numbering.xml"/><Relationship Id="rId71" Type="http://schemas.openxmlformats.org/officeDocument/2006/relationships/image" Target="media/image24.jp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organizingtoendtobacco.org/virtualdayofaction2020/" TargetMode="External"/><Relationship Id="rId11" Type="http://schemas.openxmlformats.org/officeDocument/2006/relationships/footnotes" Target="footnotes.xml"/><Relationship Id="rId24" Type="http://schemas.openxmlformats.org/officeDocument/2006/relationships/hyperlink" Target="https://commons.wikimedia.org/wiki/File:Facebook_icon_2013.svg" TargetMode="External"/><Relationship Id="rId32" Type="http://schemas.openxmlformats.org/officeDocument/2006/relationships/image" Target="media/image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https://organizingtoendtobacco.org/virtualdayofaction2020/" TargetMode="External"/><Relationship Id="rId53" Type="http://schemas.openxmlformats.org/officeDocument/2006/relationships/image" Target="media/image14.jpeg"/><Relationship Id="rId58" Type="http://schemas.openxmlformats.org/officeDocument/2006/relationships/hyperlink" Target="https://organizingtoendtobacco.org/virtualdayofaction2020/" TargetMode="External"/><Relationship Id="rId66" Type="http://schemas.openxmlformats.org/officeDocument/2006/relationships/image" Target="media/image21.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20.png"/><Relationship Id="rId28" Type="http://schemas.openxmlformats.org/officeDocument/2006/relationships/hyperlink" Target="https://www.wikidata.org/wiki/Q209330" TargetMode="External"/><Relationship Id="rId36" Type="http://schemas.openxmlformats.org/officeDocument/2006/relationships/image" Target="media/image8.jpg"/><Relationship Id="rId49" Type="http://schemas.openxmlformats.org/officeDocument/2006/relationships/image" Target="media/image12.png"/><Relationship Id="rId57" Type="http://schemas.openxmlformats.org/officeDocument/2006/relationships/image" Target="media/image16.png"/><Relationship Id="rId61" Type="http://schemas.openxmlformats.org/officeDocument/2006/relationships/image" Target="media/image18.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s://organizingtoendtobacco.org/virtualdayofaction2020/" TargetMode="External"/><Relationship Id="rId44" Type="http://schemas.openxmlformats.org/officeDocument/2006/relationships/image" Target="media/image10.png"/><Relationship Id="rId52" Type="http://schemas.openxmlformats.org/officeDocument/2006/relationships/hyperlink" Target="https://organizingtoendtobacco.org/virtualdayofaction2020/" TargetMode="External"/><Relationship Id="rId60" Type="http://schemas.openxmlformats.org/officeDocument/2006/relationships/hyperlink" Target="https://organizingtoendtobacco.org/virtualdayofaction2020/" TargetMode="External"/><Relationship Id="rId65" Type="http://schemas.openxmlformats.org/officeDocument/2006/relationships/image" Target="media/image20.jp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wikidata.org/wiki/Q209330" TargetMode="External"/><Relationship Id="rId27" Type="http://schemas.openxmlformats.org/officeDocument/2006/relationships/image" Target="media/image40.png"/><Relationship Id="rId30" Type="http://schemas.openxmlformats.org/officeDocument/2006/relationships/image" Target="media/image5.jpg"/><Relationship Id="rId35" Type="http://schemas.openxmlformats.org/officeDocument/2006/relationships/hyperlink" Target="https://organizingtoendtobacco.org/virtualdayofaction2020/" TargetMode="External"/><Relationship Id="rId43" Type="http://schemas.openxmlformats.org/officeDocument/2006/relationships/image" Target="media/image9.png"/><Relationship Id="rId48" Type="http://schemas.openxmlformats.org/officeDocument/2006/relationships/hyperlink" Target="https://organizingtoendtobacco.org/virtualdayofaction2020/" TargetMode="External"/><Relationship Id="rId56" Type="http://schemas.openxmlformats.org/officeDocument/2006/relationships/hyperlink" Target="https://organizingtoendtobacco.org/virtualdayofaction2020/" TargetMode="External"/><Relationship Id="rId64" Type="http://schemas.openxmlformats.org/officeDocument/2006/relationships/hyperlink" Target="https://organizingtoendtobacco.org/virtualdayofaction2020/" TargetMode="External"/><Relationship Id="rId69" Type="http://schemas.openxmlformats.org/officeDocument/2006/relationships/hyperlink" Target="https://organizingtoendtobacco.org/virtualdayofaction2020/" TargetMode="External"/><Relationship Id="rId8" Type="http://schemas.openxmlformats.org/officeDocument/2006/relationships/styles" Target="styles.xml"/><Relationship Id="rId51" Type="http://schemas.openxmlformats.org/officeDocument/2006/relationships/image" Target="media/image13.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30.png"/><Relationship Id="rId33" Type="http://schemas.openxmlformats.org/officeDocument/2006/relationships/hyperlink" Target="https://organizingtoendtobacco.org/virtualdayofaction2020/" TargetMode="External"/><Relationship Id="rId38" Type="http://schemas.openxmlformats.org/officeDocument/2006/relationships/diagramLayout" Target="diagrams/layout1.xml"/><Relationship Id="rId46" Type="http://schemas.openxmlformats.org/officeDocument/2006/relationships/hyperlink" Target="https://organizingtoendtobacco.org/virtualdayofaction2020/" TargetMode="External"/><Relationship Id="rId59" Type="http://schemas.openxmlformats.org/officeDocument/2006/relationships/image" Target="media/image17.png"/><Relationship Id="rId67" Type="http://schemas.openxmlformats.org/officeDocument/2006/relationships/hyperlink" Target="https://organizingtoendtobacco.org/virtualdayofaction2020/" TargetMode="External"/><Relationship Id="rId20" Type="http://schemas.openxmlformats.org/officeDocument/2006/relationships/hyperlink" Target="https://en.wikipedia.org/wiki/File:Twitter_bird_logo_2012.svg" TargetMode="External"/><Relationship Id="rId41" Type="http://schemas.microsoft.com/office/2007/relationships/diagramDrawing" Target="diagrams/drawing1.xml"/><Relationship Id="rId54" Type="http://schemas.openxmlformats.org/officeDocument/2006/relationships/hyperlink" Target="https://organizingtoendtobacco.org/virtualdayofaction2020/" TargetMode="External"/><Relationship Id="rId62" Type="http://schemas.openxmlformats.org/officeDocument/2006/relationships/hyperlink" Target="https://organizingtoendtobacco.org/virtualdayofaction2020/" TargetMode="External"/><Relationship Id="rId70"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6F872-1213-40F1-800E-A64CB03CFE0B}" type="doc">
      <dgm:prSet loTypeId="urn:microsoft.com/office/officeart/2005/8/layout/list1" loCatId="list" qsTypeId="urn:microsoft.com/office/officeart/2005/8/quickstyle/simple3" qsCatId="simple" csTypeId="urn:microsoft.com/office/officeart/2005/8/colors/accent3_1" csCatId="accent3" phldr="1"/>
      <dgm:spPr/>
      <dgm:t>
        <a:bodyPr/>
        <a:lstStyle/>
        <a:p>
          <a:endParaRPr lang="en-US"/>
        </a:p>
      </dgm:t>
    </dgm:pt>
    <dgm:pt modelId="{D875632A-3657-429D-A11F-6B439DCD7EFE}">
      <dgm:prSet phldrT="[Text]" custT="1"/>
      <dgm:spPr/>
      <dgm:t>
        <a:bodyPr/>
        <a:lstStyle/>
        <a:p>
          <a:r>
            <a:rPr lang="en-US" sz="1600"/>
            <a:t>We need to continue the fight against tobacco use – Let’s Raise Our Voices Against Tobacco</a:t>
          </a:r>
        </a:p>
      </dgm:t>
    </dgm:pt>
    <dgm:pt modelId="{1EC54674-05A8-4266-B66C-8BC8DBF4D41A}" type="parTrans" cxnId="{134438D0-67EA-4C29-9D6D-6E437200036D}">
      <dgm:prSet/>
      <dgm:spPr/>
      <dgm:t>
        <a:bodyPr/>
        <a:lstStyle/>
        <a:p>
          <a:endParaRPr lang="en-US" sz="1600"/>
        </a:p>
      </dgm:t>
    </dgm:pt>
    <dgm:pt modelId="{DA0D85A9-C3F6-4CB8-A49C-BC98353B61D0}" type="sibTrans" cxnId="{134438D0-67EA-4C29-9D6D-6E437200036D}">
      <dgm:prSet/>
      <dgm:spPr/>
      <dgm:t>
        <a:bodyPr/>
        <a:lstStyle/>
        <a:p>
          <a:endParaRPr lang="en-US" sz="1600"/>
        </a:p>
      </dgm:t>
    </dgm:pt>
    <dgm:pt modelId="{37A69379-D5BD-42B1-9C3E-956099A8B462}">
      <dgm:prSet custT="1"/>
      <dgm:spPr/>
      <dgm:t>
        <a:bodyPr/>
        <a:lstStyle/>
        <a:p>
          <a:pPr>
            <a:buSzPts val="1000"/>
            <a:buFont typeface="Courier New" panose="02070309020205020404" pitchFamily="49" charset="0"/>
            <a:buChar char="o"/>
          </a:pPr>
          <a:r>
            <a:rPr lang="en-US" sz="1600"/>
            <a:t>COVID-19 has upended budgets and priorities, but now is not the time to back off our fight against tobacco…we must continue to protect our lungs</a:t>
          </a:r>
        </a:p>
      </dgm:t>
    </dgm:pt>
    <dgm:pt modelId="{391A5537-2ACB-4BD3-87F0-84D9F0BFE71A}" type="parTrans" cxnId="{99708C5C-461C-4D4E-B5CD-10796F622C5C}">
      <dgm:prSet/>
      <dgm:spPr/>
      <dgm:t>
        <a:bodyPr/>
        <a:lstStyle/>
        <a:p>
          <a:endParaRPr lang="en-US" sz="1600"/>
        </a:p>
      </dgm:t>
    </dgm:pt>
    <dgm:pt modelId="{9E72F1BB-E329-4911-A9AD-165C216F3B9E}" type="sibTrans" cxnId="{99708C5C-461C-4D4E-B5CD-10796F622C5C}">
      <dgm:prSet/>
      <dgm:spPr/>
      <dgm:t>
        <a:bodyPr/>
        <a:lstStyle/>
        <a:p>
          <a:endParaRPr lang="en-US" sz="1600"/>
        </a:p>
      </dgm:t>
    </dgm:pt>
    <dgm:pt modelId="{A28510AE-25E2-416D-94B5-0F3BB5A8BE71}">
      <dgm:prSet custT="1"/>
      <dgm:spPr/>
      <dgm:t>
        <a:bodyPr/>
        <a:lstStyle/>
        <a:p>
          <a:pPr>
            <a:buSzPts val="1000"/>
            <a:buFont typeface="Courier New" panose="02070309020205020404" pitchFamily="49" charset="0"/>
            <a:buChar char="o"/>
          </a:pPr>
          <a:r>
            <a:rPr lang="en-US" sz="1600"/>
            <a:t>In light of a deadly global pandemic, ALL aspects of public health must remain in focus</a:t>
          </a:r>
        </a:p>
      </dgm:t>
    </dgm:pt>
    <dgm:pt modelId="{A199B4A6-3952-4205-A291-8729B4AC415D}" type="parTrans" cxnId="{4A75F6DC-6579-4C84-8F25-886340AB897D}">
      <dgm:prSet/>
      <dgm:spPr/>
      <dgm:t>
        <a:bodyPr/>
        <a:lstStyle/>
        <a:p>
          <a:endParaRPr lang="en-US" sz="1600"/>
        </a:p>
      </dgm:t>
    </dgm:pt>
    <dgm:pt modelId="{4FBAE0C9-1659-4CCF-B587-30CE3B33B5DE}" type="sibTrans" cxnId="{4A75F6DC-6579-4C84-8F25-886340AB897D}">
      <dgm:prSet/>
      <dgm:spPr/>
      <dgm:t>
        <a:bodyPr/>
        <a:lstStyle/>
        <a:p>
          <a:endParaRPr lang="en-US" sz="1600"/>
        </a:p>
      </dgm:t>
    </dgm:pt>
    <dgm:pt modelId="{9FFAAA30-2D57-4725-A38A-65E39EC46EB1}" type="pres">
      <dgm:prSet presAssocID="{9616F872-1213-40F1-800E-A64CB03CFE0B}" presName="linear" presStyleCnt="0">
        <dgm:presLayoutVars>
          <dgm:dir/>
          <dgm:animLvl val="lvl"/>
          <dgm:resizeHandles val="exact"/>
        </dgm:presLayoutVars>
      </dgm:prSet>
      <dgm:spPr/>
    </dgm:pt>
    <dgm:pt modelId="{198949FF-FF12-4191-BEFB-9360A795BA7E}" type="pres">
      <dgm:prSet presAssocID="{D875632A-3657-429D-A11F-6B439DCD7EFE}" presName="parentLin" presStyleCnt="0"/>
      <dgm:spPr/>
    </dgm:pt>
    <dgm:pt modelId="{41AB1A55-F620-4624-8D33-6AAADCBFE136}" type="pres">
      <dgm:prSet presAssocID="{D875632A-3657-429D-A11F-6B439DCD7EFE}" presName="parentLeftMargin" presStyleLbl="node1" presStyleIdx="0" presStyleCnt="3"/>
      <dgm:spPr/>
    </dgm:pt>
    <dgm:pt modelId="{7C2F94CE-4E50-49F7-AD7E-B140E5D6466A}" type="pres">
      <dgm:prSet presAssocID="{D875632A-3657-429D-A11F-6B439DCD7EFE}" presName="parentText" presStyleLbl="node1" presStyleIdx="0" presStyleCnt="3">
        <dgm:presLayoutVars>
          <dgm:chMax val="0"/>
          <dgm:bulletEnabled val="1"/>
        </dgm:presLayoutVars>
      </dgm:prSet>
      <dgm:spPr/>
    </dgm:pt>
    <dgm:pt modelId="{0D46AFE1-BAB6-48A6-AEBB-DA3B569486E2}" type="pres">
      <dgm:prSet presAssocID="{D875632A-3657-429D-A11F-6B439DCD7EFE}" presName="negativeSpace" presStyleCnt="0"/>
      <dgm:spPr/>
    </dgm:pt>
    <dgm:pt modelId="{E85F18E2-88F0-45B5-A1AC-AC2C7FC8DEBD}" type="pres">
      <dgm:prSet presAssocID="{D875632A-3657-429D-A11F-6B439DCD7EFE}" presName="childText" presStyleLbl="conFgAcc1" presStyleIdx="0" presStyleCnt="3">
        <dgm:presLayoutVars>
          <dgm:bulletEnabled val="1"/>
        </dgm:presLayoutVars>
      </dgm:prSet>
      <dgm:spPr/>
    </dgm:pt>
    <dgm:pt modelId="{F9F5E012-D58A-423A-BDCD-C631992F72CE}" type="pres">
      <dgm:prSet presAssocID="{DA0D85A9-C3F6-4CB8-A49C-BC98353B61D0}" presName="spaceBetweenRectangles" presStyleCnt="0"/>
      <dgm:spPr/>
    </dgm:pt>
    <dgm:pt modelId="{DFCA55E7-18A2-4CBC-87AB-9024D2244E55}" type="pres">
      <dgm:prSet presAssocID="{37A69379-D5BD-42B1-9C3E-956099A8B462}" presName="parentLin" presStyleCnt="0"/>
      <dgm:spPr/>
    </dgm:pt>
    <dgm:pt modelId="{5835F98F-DFAB-48EA-A11E-151C4F5E5D7D}" type="pres">
      <dgm:prSet presAssocID="{37A69379-D5BD-42B1-9C3E-956099A8B462}" presName="parentLeftMargin" presStyleLbl="node1" presStyleIdx="0" presStyleCnt="3"/>
      <dgm:spPr/>
    </dgm:pt>
    <dgm:pt modelId="{1A3695CF-0C4F-4B2E-BE26-3B08C4E15782}" type="pres">
      <dgm:prSet presAssocID="{37A69379-D5BD-42B1-9C3E-956099A8B462}" presName="parentText" presStyleLbl="node1" presStyleIdx="1" presStyleCnt="3">
        <dgm:presLayoutVars>
          <dgm:chMax val="0"/>
          <dgm:bulletEnabled val="1"/>
        </dgm:presLayoutVars>
      </dgm:prSet>
      <dgm:spPr/>
    </dgm:pt>
    <dgm:pt modelId="{D3A5D889-84CF-4E6F-A6DB-0ACE40324CB4}" type="pres">
      <dgm:prSet presAssocID="{37A69379-D5BD-42B1-9C3E-956099A8B462}" presName="negativeSpace" presStyleCnt="0"/>
      <dgm:spPr/>
    </dgm:pt>
    <dgm:pt modelId="{56125BE3-788A-4D76-B92F-9B0A943EB4E7}" type="pres">
      <dgm:prSet presAssocID="{37A69379-D5BD-42B1-9C3E-956099A8B462}" presName="childText" presStyleLbl="conFgAcc1" presStyleIdx="1" presStyleCnt="3">
        <dgm:presLayoutVars>
          <dgm:bulletEnabled val="1"/>
        </dgm:presLayoutVars>
      </dgm:prSet>
      <dgm:spPr/>
    </dgm:pt>
    <dgm:pt modelId="{20F3E60F-D70C-421F-B8C3-4DA29A0A89E2}" type="pres">
      <dgm:prSet presAssocID="{9E72F1BB-E329-4911-A9AD-165C216F3B9E}" presName="spaceBetweenRectangles" presStyleCnt="0"/>
      <dgm:spPr/>
    </dgm:pt>
    <dgm:pt modelId="{E5258C86-E18E-401F-9E90-C926CC62A800}" type="pres">
      <dgm:prSet presAssocID="{A28510AE-25E2-416D-94B5-0F3BB5A8BE71}" presName="parentLin" presStyleCnt="0"/>
      <dgm:spPr/>
    </dgm:pt>
    <dgm:pt modelId="{CA719777-41CC-4EE4-BB81-9DA35E76B0FB}" type="pres">
      <dgm:prSet presAssocID="{A28510AE-25E2-416D-94B5-0F3BB5A8BE71}" presName="parentLeftMargin" presStyleLbl="node1" presStyleIdx="1" presStyleCnt="3"/>
      <dgm:spPr/>
    </dgm:pt>
    <dgm:pt modelId="{506C1E63-4D3F-472B-9E62-4B3E0ACC1AF6}" type="pres">
      <dgm:prSet presAssocID="{A28510AE-25E2-416D-94B5-0F3BB5A8BE71}" presName="parentText" presStyleLbl="node1" presStyleIdx="2" presStyleCnt="3">
        <dgm:presLayoutVars>
          <dgm:chMax val="0"/>
          <dgm:bulletEnabled val="1"/>
        </dgm:presLayoutVars>
      </dgm:prSet>
      <dgm:spPr/>
    </dgm:pt>
    <dgm:pt modelId="{827C22A8-58B7-4927-928E-BBC71926B72D}" type="pres">
      <dgm:prSet presAssocID="{A28510AE-25E2-416D-94B5-0F3BB5A8BE71}" presName="negativeSpace" presStyleCnt="0"/>
      <dgm:spPr/>
    </dgm:pt>
    <dgm:pt modelId="{38C251D2-1A7F-48B2-BCF6-ECEB35E2560E}" type="pres">
      <dgm:prSet presAssocID="{A28510AE-25E2-416D-94B5-0F3BB5A8BE71}" presName="childText" presStyleLbl="conFgAcc1" presStyleIdx="2" presStyleCnt="3">
        <dgm:presLayoutVars>
          <dgm:bulletEnabled val="1"/>
        </dgm:presLayoutVars>
      </dgm:prSet>
      <dgm:spPr/>
    </dgm:pt>
  </dgm:ptLst>
  <dgm:cxnLst>
    <dgm:cxn modelId="{1F9A9630-C4A2-4A3E-9324-5BBB7E8328E6}" type="presOf" srcId="{D875632A-3657-429D-A11F-6B439DCD7EFE}" destId="{41AB1A55-F620-4624-8D33-6AAADCBFE136}" srcOrd="0" destOrd="0" presId="urn:microsoft.com/office/officeart/2005/8/layout/list1"/>
    <dgm:cxn modelId="{535A233D-35E0-488F-B3B9-53C24B8C3CAE}" type="presOf" srcId="{A28510AE-25E2-416D-94B5-0F3BB5A8BE71}" destId="{506C1E63-4D3F-472B-9E62-4B3E0ACC1AF6}" srcOrd="1" destOrd="0" presId="urn:microsoft.com/office/officeart/2005/8/layout/list1"/>
    <dgm:cxn modelId="{0BCCCF40-59F6-4F37-8B29-031633C76816}" type="presOf" srcId="{37A69379-D5BD-42B1-9C3E-956099A8B462}" destId="{5835F98F-DFAB-48EA-A11E-151C4F5E5D7D}" srcOrd="0" destOrd="0" presId="urn:microsoft.com/office/officeart/2005/8/layout/list1"/>
    <dgm:cxn modelId="{99708C5C-461C-4D4E-B5CD-10796F622C5C}" srcId="{9616F872-1213-40F1-800E-A64CB03CFE0B}" destId="{37A69379-D5BD-42B1-9C3E-956099A8B462}" srcOrd="1" destOrd="0" parTransId="{391A5537-2ACB-4BD3-87F0-84D9F0BFE71A}" sibTransId="{9E72F1BB-E329-4911-A9AD-165C216F3B9E}"/>
    <dgm:cxn modelId="{76763D61-792D-4702-B6C3-9FBCAED61766}" type="presOf" srcId="{9616F872-1213-40F1-800E-A64CB03CFE0B}" destId="{9FFAAA30-2D57-4725-A38A-65E39EC46EB1}" srcOrd="0" destOrd="0" presId="urn:microsoft.com/office/officeart/2005/8/layout/list1"/>
    <dgm:cxn modelId="{A2AE0A6C-D780-464A-8078-567CAC421A8F}" type="presOf" srcId="{37A69379-D5BD-42B1-9C3E-956099A8B462}" destId="{1A3695CF-0C4F-4B2E-BE26-3B08C4E15782}" srcOrd="1" destOrd="0" presId="urn:microsoft.com/office/officeart/2005/8/layout/list1"/>
    <dgm:cxn modelId="{2D9A764F-C9BB-4E48-A73B-5C8E0D5C570E}" type="presOf" srcId="{D875632A-3657-429D-A11F-6B439DCD7EFE}" destId="{7C2F94CE-4E50-49F7-AD7E-B140E5D6466A}" srcOrd="1" destOrd="0" presId="urn:microsoft.com/office/officeart/2005/8/layout/list1"/>
    <dgm:cxn modelId="{134438D0-67EA-4C29-9D6D-6E437200036D}" srcId="{9616F872-1213-40F1-800E-A64CB03CFE0B}" destId="{D875632A-3657-429D-A11F-6B439DCD7EFE}" srcOrd="0" destOrd="0" parTransId="{1EC54674-05A8-4266-B66C-8BC8DBF4D41A}" sibTransId="{DA0D85A9-C3F6-4CB8-A49C-BC98353B61D0}"/>
    <dgm:cxn modelId="{4A75F6DC-6579-4C84-8F25-886340AB897D}" srcId="{9616F872-1213-40F1-800E-A64CB03CFE0B}" destId="{A28510AE-25E2-416D-94B5-0F3BB5A8BE71}" srcOrd="2" destOrd="0" parTransId="{A199B4A6-3952-4205-A291-8729B4AC415D}" sibTransId="{4FBAE0C9-1659-4CCF-B587-30CE3B33B5DE}"/>
    <dgm:cxn modelId="{136BB6F5-DCE4-4D92-B50F-D447C3A69B31}" type="presOf" srcId="{A28510AE-25E2-416D-94B5-0F3BB5A8BE71}" destId="{CA719777-41CC-4EE4-BB81-9DA35E76B0FB}" srcOrd="0" destOrd="0" presId="urn:microsoft.com/office/officeart/2005/8/layout/list1"/>
    <dgm:cxn modelId="{7B25A410-746D-49F7-A4D3-DB4B545B4C3C}" type="presParOf" srcId="{9FFAAA30-2D57-4725-A38A-65E39EC46EB1}" destId="{198949FF-FF12-4191-BEFB-9360A795BA7E}" srcOrd="0" destOrd="0" presId="urn:microsoft.com/office/officeart/2005/8/layout/list1"/>
    <dgm:cxn modelId="{96EC191A-C83E-42F7-BE6E-8F28B57FB3BF}" type="presParOf" srcId="{198949FF-FF12-4191-BEFB-9360A795BA7E}" destId="{41AB1A55-F620-4624-8D33-6AAADCBFE136}" srcOrd="0" destOrd="0" presId="urn:microsoft.com/office/officeart/2005/8/layout/list1"/>
    <dgm:cxn modelId="{81406609-F79B-4B0E-B73C-72CDFD63661E}" type="presParOf" srcId="{198949FF-FF12-4191-BEFB-9360A795BA7E}" destId="{7C2F94CE-4E50-49F7-AD7E-B140E5D6466A}" srcOrd="1" destOrd="0" presId="urn:microsoft.com/office/officeart/2005/8/layout/list1"/>
    <dgm:cxn modelId="{2E7CD546-CB14-449A-849A-2A3020747330}" type="presParOf" srcId="{9FFAAA30-2D57-4725-A38A-65E39EC46EB1}" destId="{0D46AFE1-BAB6-48A6-AEBB-DA3B569486E2}" srcOrd="1" destOrd="0" presId="urn:microsoft.com/office/officeart/2005/8/layout/list1"/>
    <dgm:cxn modelId="{A5358386-27C4-451E-A217-D6464D9DE4D6}" type="presParOf" srcId="{9FFAAA30-2D57-4725-A38A-65E39EC46EB1}" destId="{E85F18E2-88F0-45B5-A1AC-AC2C7FC8DEBD}" srcOrd="2" destOrd="0" presId="urn:microsoft.com/office/officeart/2005/8/layout/list1"/>
    <dgm:cxn modelId="{C49C762F-7901-4745-B16E-9FCECC4D72D0}" type="presParOf" srcId="{9FFAAA30-2D57-4725-A38A-65E39EC46EB1}" destId="{F9F5E012-D58A-423A-BDCD-C631992F72CE}" srcOrd="3" destOrd="0" presId="urn:microsoft.com/office/officeart/2005/8/layout/list1"/>
    <dgm:cxn modelId="{7439B152-F171-43D2-9AA4-A24B3C7F0C3C}" type="presParOf" srcId="{9FFAAA30-2D57-4725-A38A-65E39EC46EB1}" destId="{DFCA55E7-18A2-4CBC-87AB-9024D2244E55}" srcOrd="4" destOrd="0" presId="urn:microsoft.com/office/officeart/2005/8/layout/list1"/>
    <dgm:cxn modelId="{2576F524-27D4-403D-8CD0-3A7C956105A3}" type="presParOf" srcId="{DFCA55E7-18A2-4CBC-87AB-9024D2244E55}" destId="{5835F98F-DFAB-48EA-A11E-151C4F5E5D7D}" srcOrd="0" destOrd="0" presId="urn:microsoft.com/office/officeart/2005/8/layout/list1"/>
    <dgm:cxn modelId="{63C4A0DB-5E83-48F9-A6C1-1F5195F7C229}" type="presParOf" srcId="{DFCA55E7-18A2-4CBC-87AB-9024D2244E55}" destId="{1A3695CF-0C4F-4B2E-BE26-3B08C4E15782}" srcOrd="1" destOrd="0" presId="urn:microsoft.com/office/officeart/2005/8/layout/list1"/>
    <dgm:cxn modelId="{8332F39A-B27A-42F1-A664-DDEEAA1B973E}" type="presParOf" srcId="{9FFAAA30-2D57-4725-A38A-65E39EC46EB1}" destId="{D3A5D889-84CF-4E6F-A6DB-0ACE40324CB4}" srcOrd="5" destOrd="0" presId="urn:microsoft.com/office/officeart/2005/8/layout/list1"/>
    <dgm:cxn modelId="{F0D447E1-06D9-4619-88BF-DF45CDD8BF9F}" type="presParOf" srcId="{9FFAAA30-2D57-4725-A38A-65E39EC46EB1}" destId="{56125BE3-788A-4D76-B92F-9B0A943EB4E7}" srcOrd="6" destOrd="0" presId="urn:microsoft.com/office/officeart/2005/8/layout/list1"/>
    <dgm:cxn modelId="{41776506-0950-42BA-9167-290886612D8B}" type="presParOf" srcId="{9FFAAA30-2D57-4725-A38A-65E39EC46EB1}" destId="{20F3E60F-D70C-421F-B8C3-4DA29A0A89E2}" srcOrd="7" destOrd="0" presId="urn:microsoft.com/office/officeart/2005/8/layout/list1"/>
    <dgm:cxn modelId="{77D75134-7E24-4030-B5D3-0F3551B166A8}" type="presParOf" srcId="{9FFAAA30-2D57-4725-A38A-65E39EC46EB1}" destId="{E5258C86-E18E-401F-9E90-C926CC62A800}" srcOrd="8" destOrd="0" presId="urn:microsoft.com/office/officeart/2005/8/layout/list1"/>
    <dgm:cxn modelId="{7E83A264-EC8A-4A63-87AD-F07A50E87203}" type="presParOf" srcId="{E5258C86-E18E-401F-9E90-C926CC62A800}" destId="{CA719777-41CC-4EE4-BB81-9DA35E76B0FB}" srcOrd="0" destOrd="0" presId="urn:microsoft.com/office/officeart/2005/8/layout/list1"/>
    <dgm:cxn modelId="{F6B92650-5C5B-4528-A71C-EA8E82EF7F1B}" type="presParOf" srcId="{E5258C86-E18E-401F-9E90-C926CC62A800}" destId="{506C1E63-4D3F-472B-9E62-4B3E0ACC1AF6}" srcOrd="1" destOrd="0" presId="urn:microsoft.com/office/officeart/2005/8/layout/list1"/>
    <dgm:cxn modelId="{CCA285BA-7A4C-43E3-8E75-9C1674F81748}" type="presParOf" srcId="{9FFAAA30-2D57-4725-A38A-65E39EC46EB1}" destId="{827C22A8-58B7-4927-928E-BBC71926B72D}" srcOrd="9" destOrd="0" presId="urn:microsoft.com/office/officeart/2005/8/layout/list1"/>
    <dgm:cxn modelId="{07835D25-44ED-47CE-8AA8-E9450F9BE4A2}" type="presParOf" srcId="{9FFAAA30-2D57-4725-A38A-65E39EC46EB1}" destId="{38C251D2-1A7F-48B2-BCF6-ECEB35E2560E}" srcOrd="10"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5F18E2-88F0-45B5-A1AC-AC2C7FC8DEBD}">
      <dsp:nvSpPr>
        <dsp:cNvPr id="0" name=""/>
        <dsp:cNvSpPr/>
      </dsp:nvSpPr>
      <dsp:spPr>
        <a:xfrm>
          <a:off x="0" y="537145"/>
          <a:ext cx="6379845" cy="806400"/>
        </a:xfrm>
        <a:prstGeom prst="rect">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C2F94CE-4E50-49F7-AD7E-B140E5D6466A}">
      <dsp:nvSpPr>
        <dsp:cNvPr id="0" name=""/>
        <dsp:cNvSpPr/>
      </dsp:nvSpPr>
      <dsp:spPr>
        <a:xfrm>
          <a:off x="318992" y="64825"/>
          <a:ext cx="4465891" cy="944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8800" tIns="0" rIns="168800" bIns="0" numCol="1" spcCol="1270" anchor="ctr" anchorCtr="0">
          <a:noAutofit/>
        </a:bodyPr>
        <a:lstStyle/>
        <a:p>
          <a:pPr marL="0" lvl="0" indent="0" algn="l" defTabSz="711200">
            <a:lnSpc>
              <a:spcPct val="90000"/>
            </a:lnSpc>
            <a:spcBef>
              <a:spcPct val="0"/>
            </a:spcBef>
            <a:spcAft>
              <a:spcPct val="35000"/>
            </a:spcAft>
            <a:buNone/>
          </a:pPr>
          <a:r>
            <a:rPr lang="en-US" sz="1600" kern="1200"/>
            <a:t>We need to continue the fight against tobacco use – Let’s Raise Our Voices Against Tobacco</a:t>
          </a:r>
        </a:p>
      </dsp:txBody>
      <dsp:txXfrm>
        <a:off x="365106" y="110939"/>
        <a:ext cx="4373663" cy="852412"/>
      </dsp:txXfrm>
    </dsp:sp>
    <dsp:sp modelId="{56125BE3-788A-4D76-B92F-9B0A943EB4E7}">
      <dsp:nvSpPr>
        <dsp:cNvPr id="0" name=""/>
        <dsp:cNvSpPr/>
      </dsp:nvSpPr>
      <dsp:spPr>
        <a:xfrm>
          <a:off x="0" y="1988665"/>
          <a:ext cx="6379845" cy="806400"/>
        </a:xfrm>
        <a:prstGeom prst="rect">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A3695CF-0C4F-4B2E-BE26-3B08C4E15782}">
      <dsp:nvSpPr>
        <dsp:cNvPr id="0" name=""/>
        <dsp:cNvSpPr/>
      </dsp:nvSpPr>
      <dsp:spPr>
        <a:xfrm>
          <a:off x="318992" y="1516345"/>
          <a:ext cx="4465891" cy="944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8800" tIns="0" rIns="168800" bIns="0" numCol="1" spcCol="1270" anchor="ctr" anchorCtr="0">
          <a:noAutofit/>
        </a:bodyPr>
        <a:lstStyle/>
        <a:p>
          <a:pPr marL="0" lvl="0" indent="0" algn="l" defTabSz="711200">
            <a:lnSpc>
              <a:spcPct val="90000"/>
            </a:lnSpc>
            <a:spcBef>
              <a:spcPct val="0"/>
            </a:spcBef>
            <a:spcAft>
              <a:spcPct val="35000"/>
            </a:spcAft>
            <a:buSzPts val="1000"/>
            <a:buFont typeface="Courier New" panose="02070309020205020404" pitchFamily="49" charset="0"/>
            <a:buNone/>
          </a:pPr>
          <a:r>
            <a:rPr lang="en-US" sz="1600" kern="1200"/>
            <a:t>COVID-19 has upended budgets and priorities, but now is not the time to back off our fight against tobacco…we must continue to protect our lungs</a:t>
          </a:r>
        </a:p>
      </dsp:txBody>
      <dsp:txXfrm>
        <a:off x="365106" y="1562459"/>
        <a:ext cx="4373663" cy="852412"/>
      </dsp:txXfrm>
    </dsp:sp>
    <dsp:sp modelId="{38C251D2-1A7F-48B2-BCF6-ECEB35E2560E}">
      <dsp:nvSpPr>
        <dsp:cNvPr id="0" name=""/>
        <dsp:cNvSpPr/>
      </dsp:nvSpPr>
      <dsp:spPr>
        <a:xfrm>
          <a:off x="0" y="3440185"/>
          <a:ext cx="6379845" cy="806400"/>
        </a:xfrm>
        <a:prstGeom prst="rect">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C1E63-4D3F-472B-9E62-4B3E0ACC1AF6}">
      <dsp:nvSpPr>
        <dsp:cNvPr id="0" name=""/>
        <dsp:cNvSpPr/>
      </dsp:nvSpPr>
      <dsp:spPr>
        <a:xfrm>
          <a:off x="318992" y="2967865"/>
          <a:ext cx="4465891" cy="944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8800" tIns="0" rIns="168800" bIns="0" numCol="1" spcCol="1270" anchor="ctr" anchorCtr="0">
          <a:noAutofit/>
        </a:bodyPr>
        <a:lstStyle/>
        <a:p>
          <a:pPr marL="0" lvl="0" indent="0" algn="l" defTabSz="711200">
            <a:lnSpc>
              <a:spcPct val="90000"/>
            </a:lnSpc>
            <a:spcBef>
              <a:spcPct val="0"/>
            </a:spcBef>
            <a:spcAft>
              <a:spcPct val="35000"/>
            </a:spcAft>
            <a:buSzPts val="1000"/>
            <a:buFont typeface="Courier New" panose="02070309020205020404" pitchFamily="49" charset="0"/>
            <a:buNone/>
          </a:pPr>
          <a:r>
            <a:rPr lang="en-US" sz="1600" kern="1200"/>
            <a:t>In light of a deadly global pandemic, ALL aspects of public health must remain in focus</a:t>
          </a:r>
        </a:p>
      </dsp:txBody>
      <dsp:txXfrm>
        <a:off x="365106" y="3013979"/>
        <a:ext cx="4373663" cy="85241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END_Temp Color">
      <a:dk1>
        <a:sysClr val="windowText" lastClr="000000"/>
      </a:dk1>
      <a:lt1>
        <a:sysClr val="window" lastClr="FFFFFF"/>
      </a:lt1>
      <a:dk2>
        <a:srgbClr val="71656A"/>
      </a:dk2>
      <a:lt2>
        <a:srgbClr val="E7E6E6"/>
      </a:lt2>
      <a:accent1>
        <a:srgbClr val="AFC4E5"/>
      </a:accent1>
      <a:accent2>
        <a:srgbClr val="F27658"/>
      </a:accent2>
      <a:accent3>
        <a:srgbClr val="A99EA2"/>
      </a:accent3>
      <a:accent4>
        <a:srgbClr val="FBBA59"/>
      </a:accent4>
      <a:accent5>
        <a:srgbClr val="6FB0B5"/>
      </a:accent5>
      <a:accent6>
        <a:srgbClr val="D7B5C6"/>
      </a:accent6>
      <a:hlink>
        <a:srgbClr val="0563C1"/>
      </a:hlink>
      <a:folHlink>
        <a:srgbClr val="954F72"/>
      </a:folHlink>
    </a:clrScheme>
    <a:fontScheme name="AHA Temp Font">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2616246A0E0F47BBF455E9167D0343" ma:contentTypeVersion="15" ma:contentTypeDescription="Create a new document." ma:contentTypeScope="" ma:versionID="4d25f0031fc6eb3c23650d1d5be81044">
  <xsd:schema xmlns:xsd="http://www.w3.org/2001/XMLSchema" xmlns:xs="http://www.w3.org/2001/XMLSchema" xmlns:p="http://schemas.microsoft.com/office/2006/metadata/properties" xmlns:ns3="980095ec-fae0-4f72-b27f-4e5934c60c55" xmlns:ns4="3c538c8b-4c7b-4a6a-9ff7-8dc35fa31e6d" targetNamespace="http://schemas.microsoft.com/office/2006/metadata/properties" ma:root="true" ma:fieldsID="6c9f9093607966ed76bd8da9f3afc8f9" ns3:_="" ns4:_="">
    <xsd:import namespace="980095ec-fae0-4f72-b27f-4e5934c60c55"/>
    <xsd:import namespace="3c538c8b-4c7b-4a6a-9ff7-8dc35fa31e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095ec-fae0-4f72-b27f-4e5934c60c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38c8b-4c7b-4a6a-9ff7-8dc35fa31e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f4f22ede-e726-4d3d-b195-8dfd25ae0d91" ContentTypeId="0x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0EFB1-2730-43BB-9DA0-E21B431920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F9AF0-9B61-4703-AFC3-903CE5CE6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095ec-fae0-4f72-b27f-4e5934c60c55"/>
    <ds:schemaRef ds:uri="3c538c8b-4c7b-4a6a-9ff7-8dc35fa31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EF3C2-1645-444B-B77E-793582AAD451}">
  <ds:schemaRefs>
    <ds:schemaRef ds:uri="http://schemas.microsoft.com/sharepoint/v3/contenttype/forms"/>
  </ds:schemaRefs>
</ds:datastoreItem>
</file>

<file path=customXml/itemProps5.xml><?xml version="1.0" encoding="utf-8"?>
<ds:datastoreItem xmlns:ds="http://schemas.openxmlformats.org/officeDocument/2006/customXml" ds:itemID="{B82418A2-EFC6-4642-98FA-461B1B8F085F}">
  <ds:schemaRefs>
    <ds:schemaRef ds:uri="Microsoft.SharePoint.Taxonomy.ContentTypeSync"/>
  </ds:schemaRefs>
</ds:datastoreItem>
</file>

<file path=customXml/itemProps6.xml><?xml version="1.0" encoding="utf-8"?>
<ds:datastoreItem xmlns:ds="http://schemas.openxmlformats.org/officeDocument/2006/customXml" ds:itemID="{D781AD5E-8E23-45E3-9208-4AE5DAC67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1222</Words>
  <Characters>6970</Characters>
  <Application>Microsoft Office Word</Application>
  <DocSecurity>0</DocSecurity>
  <Lines>58</Lines>
  <Paragraphs>16</Paragraphs>
  <ScaleCrop>false</ScaleCrop>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 Information &amp; Education Day</dc:title>
  <dc:subject/>
  <dc:creator>Sarah A. Williams</dc:creator>
  <cp:keywords/>
  <dc:description/>
  <cp:lastModifiedBy>Amber Valenzuela</cp:lastModifiedBy>
  <cp:revision>11</cp:revision>
  <cp:lastPrinted>2020-06-13T00:13:00Z</cp:lastPrinted>
  <dcterms:created xsi:type="dcterms:W3CDTF">2020-06-15T23:01:00Z</dcterms:created>
  <dcterms:modified xsi:type="dcterms:W3CDTF">2020-06-29T20:34:00Z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0x010100052616246A0E0F47BBF455E9167D0343</vt:lpwstr>
  </property>
</Properties>
</file>