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C5B6" w14:textId="3AC62BF7" w:rsidR="0000676B" w:rsidRDefault="0000676B" w:rsidP="0000676B">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 xml:space="preserve">Media Alert Customizable Template </w:t>
      </w:r>
    </w:p>
    <w:p w14:paraId="764B04B3" w14:textId="77777777" w:rsidR="0000676B" w:rsidRDefault="0000676B" w:rsidP="0000676B">
      <w:pPr>
        <w:pStyle w:val="NormalWeb"/>
        <w:spacing w:before="0" w:beforeAutospacing="0" w:after="0" w:afterAutospacing="0"/>
        <w:rPr>
          <w:rFonts w:ascii="Arial" w:hAnsi="Arial" w:cs="Arial"/>
          <w:b/>
          <w:bCs/>
          <w:color w:val="000000"/>
          <w:sz w:val="22"/>
          <w:szCs w:val="22"/>
          <w:u w:val="single"/>
        </w:rPr>
      </w:pPr>
    </w:p>
    <w:p w14:paraId="263F4A3A" w14:textId="5D64923D" w:rsidR="0000676B" w:rsidRDefault="0000676B" w:rsidP="0000676B">
      <w:pPr>
        <w:pStyle w:val="NormalWeb"/>
        <w:spacing w:before="0" w:beforeAutospacing="0" w:after="0" w:afterAutospacing="0"/>
      </w:pPr>
      <w:r>
        <w:rPr>
          <w:rFonts w:ascii="Arial" w:hAnsi="Arial" w:cs="Arial"/>
          <w:b/>
          <w:bCs/>
          <w:color w:val="000000"/>
          <w:sz w:val="22"/>
          <w:szCs w:val="22"/>
          <w:u w:val="single"/>
        </w:rPr>
        <w:t>Explainer</w:t>
      </w:r>
      <w:r>
        <w:rPr>
          <w:rFonts w:ascii="Arial" w:hAnsi="Arial" w:cs="Arial"/>
          <w:b/>
          <w:bCs/>
          <w:color w:val="000000"/>
          <w:sz w:val="22"/>
          <w:szCs w:val="22"/>
        </w:rPr>
        <w:t>:</w:t>
      </w:r>
    </w:p>
    <w:p w14:paraId="650F583A" w14:textId="77777777" w:rsidR="0000676B" w:rsidRDefault="0000676B" w:rsidP="0000676B">
      <w:pPr>
        <w:pStyle w:val="NormalWeb"/>
        <w:spacing w:before="0" w:beforeAutospacing="0" w:after="0" w:afterAutospacing="0"/>
      </w:pPr>
      <w:r>
        <w:rPr>
          <w:rFonts w:ascii="Arial" w:hAnsi="Arial" w:cs="Arial"/>
          <w:color w:val="000000"/>
          <w:sz w:val="22"/>
          <w:szCs w:val="22"/>
        </w:rPr>
        <w:t xml:space="preserve">The media alert serves as a powerful tool for capturing public attention and engaging local media and press in your cause. There are </w:t>
      </w:r>
      <w:proofErr w:type="gramStart"/>
      <w:r>
        <w:rPr>
          <w:rFonts w:ascii="Arial" w:hAnsi="Arial" w:cs="Arial"/>
          <w:color w:val="000000"/>
          <w:sz w:val="22"/>
          <w:szCs w:val="22"/>
        </w:rPr>
        <w:t>a number of</w:t>
      </w:r>
      <w:proofErr w:type="gramEnd"/>
      <w:r>
        <w:rPr>
          <w:rFonts w:ascii="Arial" w:hAnsi="Arial" w:cs="Arial"/>
          <w:color w:val="000000"/>
          <w:sz w:val="22"/>
          <w:szCs w:val="22"/>
        </w:rPr>
        <w:t xml:space="preserve"> key moments when a media alert could be helpful. New data or a fresh study that supports your argument, a compelling human interest story, or a major landmark or victory in the policymaking process are all opportunities to engage local press. Landing your story in the local press helps raise awareness in your community and among policymakers.</w:t>
      </w:r>
    </w:p>
    <w:p w14:paraId="18B89C03" w14:textId="77777777" w:rsidR="0000676B" w:rsidRDefault="0000676B" w:rsidP="0000676B"/>
    <w:p w14:paraId="7D45EAFD" w14:textId="77777777" w:rsidR="0000676B" w:rsidRDefault="0000676B" w:rsidP="0000676B">
      <w:pPr>
        <w:pStyle w:val="NormalWeb"/>
        <w:spacing w:before="0" w:beforeAutospacing="0" w:after="0" w:afterAutospacing="0"/>
      </w:pPr>
      <w:r>
        <w:rPr>
          <w:rFonts w:ascii="Arial" w:hAnsi="Arial" w:cs="Arial"/>
          <w:color w:val="000000"/>
          <w:sz w:val="22"/>
          <w:szCs w:val="22"/>
        </w:rPr>
        <w:t>Crafting an effective media strategy requires careful planning and consideration. A timely and well-crafted media alert can help you expose Big Tobacco’s deceptive practices and harmful products, shedding light on the issue. However, it is essential to be cautious as it can also alert tobacco companies to your campaign, potentially complicating your efforts. </w:t>
      </w:r>
    </w:p>
    <w:p w14:paraId="7E54EC2F" w14:textId="77777777" w:rsidR="0000676B" w:rsidRDefault="0000676B" w:rsidP="0000676B"/>
    <w:p w14:paraId="1AF5C615" w14:textId="77777777" w:rsidR="0000676B" w:rsidRDefault="0000676B" w:rsidP="0000676B">
      <w:pPr>
        <w:pStyle w:val="NormalWeb"/>
        <w:spacing w:before="0" w:beforeAutospacing="0" w:after="0" w:afterAutospacing="0"/>
      </w:pPr>
      <w:r>
        <w:rPr>
          <w:rFonts w:ascii="Arial" w:hAnsi="Arial" w:cs="Arial"/>
          <w:color w:val="000000"/>
          <w:sz w:val="22"/>
          <w:szCs w:val="22"/>
        </w:rPr>
        <w:t>A media alert provides basic, essential information about your event, clearly listing WHO will be attending, WHAT will be happening, WHEN your event is occurring, and WHERE the press should go. </w:t>
      </w:r>
    </w:p>
    <w:p w14:paraId="61BCC29B" w14:textId="77777777" w:rsidR="0000676B" w:rsidRDefault="0000676B" w:rsidP="0000676B"/>
    <w:p w14:paraId="2182B03E" w14:textId="77777777" w:rsidR="0000676B" w:rsidRDefault="0000676B" w:rsidP="0000676B">
      <w:pPr>
        <w:pStyle w:val="NormalWeb"/>
        <w:spacing w:before="0" w:beforeAutospacing="0" w:after="0" w:afterAutospacing="0"/>
        <w:jc w:val="center"/>
      </w:pPr>
      <w:r>
        <w:rPr>
          <w:rFonts w:ascii="Arial" w:hAnsi="Arial" w:cs="Arial"/>
          <w:color w:val="000000"/>
          <w:sz w:val="22"/>
          <w:szCs w:val="22"/>
        </w:rPr>
        <w:t>&lt;YOUR CAMPAIGN LOGO&gt;</w:t>
      </w:r>
    </w:p>
    <w:p w14:paraId="2DAFFEA2" w14:textId="77777777" w:rsidR="0000676B" w:rsidRDefault="0000676B" w:rsidP="0000676B"/>
    <w:p w14:paraId="53C86AF6" w14:textId="77777777" w:rsidR="0000676B" w:rsidRDefault="0000676B" w:rsidP="0000676B">
      <w:pPr>
        <w:pStyle w:val="NormalWeb"/>
        <w:spacing w:before="0" w:beforeAutospacing="0" w:after="0" w:afterAutospacing="0"/>
      </w:pPr>
      <w:r>
        <w:rPr>
          <w:rFonts w:ascii="Arial" w:hAnsi="Arial" w:cs="Arial"/>
          <w:color w:val="000000"/>
          <w:sz w:val="22"/>
          <w:szCs w:val="22"/>
        </w:rPr>
        <w:t>[DATE]</w:t>
      </w:r>
    </w:p>
    <w:p w14:paraId="4ABC3E9A" w14:textId="77777777" w:rsidR="0000676B" w:rsidRDefault="0000676B" w:rsidP="0000676B"/>
    <w:p w14:paraId="32BA6E9E" w14:textId="77777777" w:rsidR="0000676B" w:rsidRDefault="0000676B" w:rsidP="0000676B">
      <w:pPr>
        <w:pStyle w:val="NormalWeb"/>
        <w:spacing w:before="0" w:beforeAutospacing="0" w:after="0" w:afterAutospacing="0"/>
      </w:pPr>
      <w:r>
        <w:rPr>
          <w:rFonts w:ascii="Arial" w:hAnsi="Arial" w:cs="Arial"/>
          <w:color w:val="000000"/>
          <w:sz w:val="22"/>
          <w:szCs w:val="22"/>
        </w:rPr>
        <w:t>[MEDIA CONTACT NAME, EMAIL, PHONE]</w:t>
      </w:r>
    </w:p>
    <w:p w14:paraId="3532609E" w14:textId="77777777" w:rsidR="0000676B" w:rsidRDefault="0000676B" w:rsidP="0000676B"/>
    <w:p w14:paraId="68B1503B" w14:textId="77777777" w:rsidR="0000676B" w:rsidRDefault="0000676B" w:rsidP="0000676B">
      <w:pPr>
        <w:pStyle w:val="NormalWeb"/>
        <w:spacing w:before="0" w:beforeAutospacing="0" w:after="0" w:afterAutospacing="0"/>
        <w:jc w:val="center"/>
      </w:pPr>
      <w:r>
        <w:rPr>
          <w:rFonts w:ascii="Arial" w:hAnsi="Arial" w:cs="Arial"/>
          <w:b/>
          <w:bCs/>
          <w:i/>
          <w:iCs/>
          <w:color w:val="000000"/>
        </w:rPr>
        <w:t xml:space="preserve">Councilmembers, Public Health Coalition Hold Press Conference Ahead of [CITY/COUNTY </w:t>
      </w:r>
      <w:proofErr w:type="gramStart"/>
      <w:r>
        <w:rPr>
          <w:rFonts w:ascii="Arial" w:hAnsi="Arial" w:cs="Arial"/>
          <w:b/>
          <w:bCs/>
          <w:i/>
          <w:iCs/>
          <w:color w:val="000000"/>
        </w:rPr>
        <w:t>GOVERNMENT]  Vote</w:t>
      </w:r>
      <w:proofErr w:type="gramEnd"/>
      <w:r>
        <w:rPr>
          <w:rFonts w:ascii="Arial" w:hAnsi="Arial" w:cs="Arial"/>
          <w:b/>
          <w:bCs/>
          <w:i/>
          <w:iCs/>
          <w:color w:val="000000"/>
        </w:rPr>
        <w:t xml:space="preserve"> to End the Sale of Flavored Tobacco</w:t>
      </w:r>
    </w:p>
    <w:p w14:paraId="755FE888" w14:textId="77777777" w:rsidR="0000676B" w:rsidRDefault="0000676B" w:rsidP="0000676B"/>
    <w:p w14:paraId="7B68A855" w14:textId="77777777" w:rsidR="0000676B" w:rsidRDefault="0000676B" w:rsidP="0000676B">
      <w:pPr>
        <w:pStyle w:val="NormalWeb"/>
        <w:spacing w:before="0" w:beforeAutospacing="0" w:after="0" w:afterAutospacing="0"/>
        <w:jc w:val="center"/>
      </w:pPr>
      <w:r>
        <w:rPr>
          <w:rFonts w:ascii="Arial" w:hAnsi="Arial" w:cs="Arial"/>
          <w:b/>
          <w:bCs/>
          <w:i/>
          <w:iCs/>
          <w:color w:val="000000"/>
        </w:rPr>
        <w:t>WATCH LIVESTREAM HERE</w:t>
      </w:r>
    </w:p>
    <w:p w14:paraId="790EB9B0" w14:textId="77777777" w:rsidR="0000676B" w:rsidRDefault="0000676B" w:rsidP="0000676B"/>
    <w:p w14:paraId="455013E4" w14:textId="77777777" w:rsidR="004820BF" w:rsidRPr="004820BF" w:rsidRDefault="004820BF" w:rsidP="004820BF">
      <w:pPr>
        <w:rPr>
          <w:rFonts w:ascii="Arial" w:hAnsi="Arial" w:cs="Arial"/>
          <w:color w:val="000000"/>
          <w:sz w:val="22"/>
          <w:szCs w:val="22"/>
        </w:rPr>
      </w:pPr>
      <w:r w:rsidRPr="004820BF">
        <w:rPr>
          <w:rFonts w:ascii="Arial" w:hAnsi="Arial" w:cs="Arial"/>
          <w:b/>
          <w:bCs/>
          <w:color w:val="000000"/>
          <w:sz w:val="22"/>
          <w:szCs w:val="22"/>
        </w:rPr>
        <w:t xml:space="preserve">[CITY NAME] – </w:t>
      </w:r>
      <w:r w:rsidRPr="004820BF">
        <w:rPr>
          <w:rFonts w:ascii="Arial" w:hAnsi="Arial" w:cs="Arial"/>
          <w:color w:val="000000"/>
          <w:sz w:val="22"/>
          <w:szCs w:val="22"/>
        </w:rPr>
        <w:t xml:space="preserve">The [LOCAL GOVERNMENT BODY] is set to vote </w:t>
      </w:r>
      <w:proofErr w:type="gramStart"/>
      <w:r w:rsidRPr="004820BF">
        <w:rPr>
          <w:rFonts w:ascii="Arial" w:hAnsi="Arial" w:cs="Arial"/>
          <w:color w:val="000000"/>
          <w:sz w:val="22"/>
          <w:szCs w:val="22"/>
        </w:rPr>
        <w:t>tomorrow</w:t>
      </w:r>
      <w:proofErr w:type="gramEnd"/>
    </w:p>
    <w:p w14:paraId="2C17F9E8"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 xml:space="preserve">afternoon on a landmark policy that would [POLICY GOAL]. This comes at a </w:t>
      </w:r>
      <w:proofErr w:type="gramStart"/>
      <w:r w:rsidRPr="004820BF">
        <w:rPr>
          <w:rFonts w:ascii="Arial" w:hAnsi="Arial" w:cs="Arial"/>
          <w:color w:val="000000"/>
          <w:sz w:val="22"/>
          <w:szCs w:val="22"/>
        </w:rPr>
        <w:t>time</w:t>
      </w:r>
      <w:proofErr w:type="gramEnd"/>
    </w:p>
    <w:p w14:paraId="2EDAF839"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 xml:space="preserve">when </w:t>
      </w:r>
      <w:proofErr w:type="gramStart"/>
      <w:r w:rsidRPr="004820BF">
        <w:rPr>
          <w:rFonts w:ascii="Arial" w:hAnsi="Arial" w:cs="Arial"/>
          <w:color w:val="000000"/>
          <w:sz w:val="22"/>
          <w:szCs w:val="22"/>
        </w:rPr>
        <w:t>local residents</w:t>
      </w:r>
      <w:proofErr w:type="gramEnd"/>
      <w:r w:rsidRPr="004820BF">
        <w:rPr>
          <w:rFonts w:ascii="Arial" w:hAnsi="Arial" w:cs="Arial"/>
          <w:color w:val="000000"/>
          <w:sz w:val="22"/>
          <w:szCs w:val="22"/>
        </w:rPr>
        <w:t xml:space="preserve"> are asking our public and local government leaders to finally</w:t>
      </w:r>
    </w:p>
    <w:p w14:paraId="21716C5D"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act to protect public health by making policy consistent with the messaging about</w:t>
      </w:r>
    </w:p>
    <w:p w14:paraId="1756F478"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 xml:space="preserve">the dangers of tobacco use. [COALITION NAME] will host a press </w:t>
      </w:r>
      <w:proofErr w:type="gramStart"/>
      <w:r w:rsidRPr="004820BF">
        <w:rPr>
          <w:rFonts w:ascii="Arial" w:hAnsi="Arial" w:cs="Arial"/>
          <w:color w:val="000000"/>
          <w:sz w:val="22"/>
          <w:szCs w:val="22"/>
        </w:rPr>
        <w:t>conference</w:t>
      </w:r>
      <w:proofErr w:type="gramEnd"/>
    </w:p>
    <w:p w14:paraId="7DED5A69"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outside city hall ahead of the vote, urging city leaders to protect children and</w:t>
      </w:r>
    </w:p>
    <w:p w14:paraId="15B25E8A"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historically disenfranchised members of our community from the health risks of</w:t>
      </w:r>
    </w:p>
    <w:p w14:paraId="76E1994A"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these deadly products.</w:t>
      </w:r>
    </w:p>
    <w:p w14:paraId="4E79B98A" w14:textId="77777777" w:rsidR="004820BF" w:rsidRPr="004820BF" w:rsidRDefault="004820BF" w:rsidP="004820BF">
      <w:pPr>
        <w:rPr>
          <w:rFonts w:ascii="Arial" w:hAnsi="Arial" w:cs="Arial"/>
          <w:color w:val="000000"/>
          <w:sz w:val="22"/>
          <w:szCs w:val="22"/>
        </w:rPr>
      </w:pPr>
    </w:p>
    <w:p w14:paraId="47C29ED3"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 xml:space="preserve">“Smoking tobacco is widely recognized as the leading preventable cause of </w:t>
      </w:r>
      <w:proofErr w:type="gramStart"/>
      <w:r w:rsidRPr="004820BF">
        <w:rPr>
          <w:rFonts w:ascii="Arial" w:hAnsi="Arial" w:cs="Arial"/>
          <w:color w:val="000000"/>
          <w:sz w:val="22"/>
          <w:szCs w:val="22"/>
        </w:rPr>
        <w:t>death</w:t>
      </w:r>
      <w:proofErr w:type="gramEnd"/>
    </w:p>
    <w:p w14:paraId="1053D0B5"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 xml:space="preserve">in the world. These products are lethal and the tobacco industry </w:t>
      </w:r>
      <w:proofErr w:type="gramStart"/>
      <w:r w:rsidRPr="004820BF">
        <w:rPr>
          <w:rFonts w:ascii="Arial" w:hAnsi="Arial" w:cs="Arial"/>
          <w:color w:val="000000"/>
          <w:sz w:val="22"/>
          <w:szCs w:val="22"/>
        </w:rPr>
        <w:t>continues</w:t>
      </w:r>
      <w:proofErr w:type="gramEnd"/>
    </w:p>
    <w:p w14:paraId="7A7A713D" w14:textId="77777777" w:rsidR="004820BF" w:rsidRPr="004820BF" w:rsidRDefault="004820BF" w:rsidP="004820BF">
      <w:pPr>
        <w:rPr>
          <w:rFonts w:ascii="Arial" w:hAnsi="Arial" w:cs="Arial"/>
          <w:color w:val="000000"/>
          <w:sz w:val="22"/>
          <w:szCs w:val="22"/>
        </w:rPr>
      </w:pPr>
      <w:r w:rsidRPr="004820BF">
        <w:rPr>
          <w:rFonts w:ascii="Arial" w:hAnsi="Arial" w:cs="Arial"/>
          <w:color w:val="000000"/>
          <w:sz w:val="22"/>
          <w:szCs w:val="22"/>
        </w:rPr>
        <w:t xml:space="preserve">to target our youth and vulnerable residents. We have a duty to protect </w:t>
      </w:r>
      <w:proofErr w:type="gramStart"/>
      <w:r w:rsidRPr="004820BF">
        <w:rPr>
          <w:rFonts w:ascii="Arial" w:hAnsi="Arial" w:cs="Arial"/>
          <w:color w:val="000000"/>
          <w:sz w:val="22"/>
          <w:szCs w:val="22"/>
        </w:rPr>
        <w:t>our</w:t>
      </w:r>
      <w:proofErr w:type="gramEnd"/>
    </w:p>
    <w:p w14:paraId="0DE181DA" w14:textId="465727EC" w:rsidR="0000676B" w:rsidRPr="004820BF" w:rsidRDefault="004820BF" w:rsidP="004820BF">
      <w:pPr>
        <w:rPr>
          <w:rFonts w:ascii="Arial" w:hAnsi="Arial" w:cs="Arial"/>
          <w:color w:val="000000"/>
          <w:sz w:val="22"/>
          <w:szCs w:val="22"/>
        </w:rPr>
      </w:pPr>
      <w:r w:rsidRPr="004820BF">
        <w:rPr>
          <w:rFonts w:ascii="Arial" w:hAnsi="Arial" w:cs="Arial"/>
          <w:color w:val="000000"/>
          <w:sz w:val="22"/>
          <w:szCs w:val="22"/>
        </w:rPr>
        <w:t>community members against the lifelong, deadly impacts of tobacco in this city.”</w:t>
      </w:r>
    </w:p>
    <w:p w14:paraId="74A25654" w14:textId="77777777" w:rsidR="004820BF" w:rsidRDefault="004820BF" w:rsidP="004820BF"/>
    <w:p w14:paraId="253BEC8C" w14:textId="00347C21" w:rsidR="0000676B" w:rsidRDefault="0000676B" w:rsidP="004820BF">
      <w:pPr>
        <w:pStyle w:val="NormalWeb"/>
        <w:spacing w:before="0" w:beforeAutospacing="0" w:after="0" w:afterAutospacing="0"/>
      </w:pPr>
      <w:r>
        <w:rPr>
          <w:rFonts w:ascii="Arial" w:hAnsi="Arial" w:cs="Arial"/>
          <w:b/>
          <w:bCs/>
          <w:color w:val="000000"/>
          <w:sz w:val="22"/>
          <w:szCs w:val="22"/>
        </w:rPr>
        <w:t>VISUALS</w:t>
      </w:r>
      <w:r>
        <w:rPr>
          <w:rFonts w:ascii="Arial" w:hAnsi="Arial" w:cs="Arial"/>
          <w:color w:val="000000"/>
          <w:sz w:val="22"/>
          <w:szCs w:val="22"/>
        </w:rPr>
        <w:t>: </w:t>
      </w:r>
    </w:p>
    <w:p w14:paraId="6AF72DE0" w14:textId="77777777" w:rsidR="004820BF" w:rsidRDefault="004820BF" w:rsidP="004820BF">
      <w:r>
        <w:t>Large infographics about the dangers of e-cigarette and other flavored</w:t>
      </w:r>
    </w:p>
    <w:p w14:paraId="27A7D719" w14:textId="77777777" w:rsidR="004820BF" w:rsidRDefault="004820BF" w:rsidP="004820BF">
      <w:r>
        <w:t xml:space="preserve">tobacco use, costume character “Ciggy Butts” will join the press </w:t>
      </w:r>
      <w:proofErr w:type="gramStart"/>
      <w:r>
        <w:t>conference</w:t>
      </w:r>
      <w:proofErr w:type="gramEnd"/>
    </w:p>
    <w:p w14:paraId="79852DE5" w14:textId="77777777" w:rsidR="004820BF" w:rsidRDefault="004820BF" w:rsidP="004820BF"/>
    <w:p w14:paraId="6CF3A322" w14:textId="788AA266" w:rsidR="004820BF" w:rsidRPr="004820BF" w:rsidRDefault="004820BF" w:rsidP="004820BF">
      <w:pPr>
        <w:rPr>
          <w:b/>
          <w:bCs/>
        </w:rPr>
      </w:pPr>
      <w:r w:rsidRPr="004820BF">
        <w:rPr>
          <w:b/>
          <w:bCs/>
        </w:rPr>
        <w:t>WHO:</w:t>
      </w:r>
    </w:p>
    <w:p w14:paraId="59C65360" w14:textId="77777777" w:rsidR="004820BF" w:rsidRDefault="004820BF" w:rsidP="004820BF">
      <w:r>
        <w:lastRenderedPageBreak/>
        <w:t>Councilmember</w:t>
      </w:r>
    </w:p>
    <w:p w14:paraId="287965D0" w14:textId="77777777" w:rsidR="004820BF" w:rsidRDefault="004820BF" w:rsidP="004820BF">
      <w:r>
        <w:t>[Apartment Resident Name], [Title]</w:t>
      </w:r>
    </w:p>
    <w:p w14:paraId="5443B188" w14:textId="77777777" w:rsidR="004820BF" w:rsidRDefault="004820BF" w:rsidP="004820BF">
      <w:r>
        <w:t>Health Professional [Name], [Title]</w:t>
      </w:r>
    </w:p>
    <w:p w14:paraId="43FE877F" w14:textId="77777777" w:rsidR="004820BF" w:rsidRDefault="004820BF" w:rsidP="004820BF">
      <w:r>
        <w:t>[Parent Name], [CITY/COMMUNITY]</w:t>
      </w:r>
    </w:p>
    <w:p w14:paraId="387BFD01" w14:textId="77777777" w:rsidR="004820BF" w:rsidRDefault="004820BF" w:rsidP="004820BF"/>
    <w:p w14:paraId="16A0EBDB" w14:textId="77777777" w:rsidR="004820BF" w:rsidRPr="004820BF" w:rsidRDefault="004820BF" w:rsidP="004820BF">
      <w:pPr>
        <w:rPr>
          <w:b/>
          <w:bCs/>
        </w:rPr>
      </w:pPr>
      <w:r w:rsidRPr="004820BF">
        <w:rPr>
          <w:b/>
          <w:bCs/>
        </w:rPr>
        <w:t>WHAT:</w:t>
      </w:r>
    </w:p>
    <w:p w14:paraId="3684E66F" w14:textId="77777777" w:rsidR="004820BF" w:rsidRDefault="004820BF" w:rsidP="004820BF">
      <w:r>
        <w:t xml:space="preserve">Press conference urging the [LOCAL GOVERNMENT BODY] to raise </w:t>
      </w:r>
      <w:proofErr w:type="gramStart"/>
      <w:r>
        <w:t>awareness</w:t>
      </w:r>
      <w:proofErr w:type="gramEnd"/>
    </w:p>
    <w:p w14:paraId="2388FACE" w14:textId="77777777" w:rsidR="004820BF" w:rsidRDefault="004820BF" w:rsidP="004820BF">
      <w:r>
        <w:t>about the dangers of tobacco products and to support new local products</w:t>
      </w:r>
    </w:p>
    <w:p w14:paraId="590A7971" w14:textId="77777777" w:rsidR="004820BF" w:rsidRDefault="004820BF" w:rsidP="004820BF">
      <w:r>
        <w:t>ending the sale of tobacco products.</w:t>
      </w:r>
    </w:p>
    <w:p w14:paraId="4FDC7948" w14:textId="77777777" w:rsidR="004820BF" w:rsidRDefault="004820BF" w:rsidP="0000676B">
      <w:pPr>
        <w:pStyle w:val="NormalWeb"/>
        <w:spacing w:before="0" w:beforeAutospacing="0" w:after="0" w:afterAutospacing="0"/>
        <w:rPr>
          <w:rFonts w:ascii="Arial" w:hAnsi="Arial" w:cs="Arial"/>
          <w:b/>
          <w:bCs/>
          <w:color w:val="000000"/>
          <w:sz w:val="22"/>
          <w:szCs w:val="22"/>
        </w:rPr>
      </w:pPr>
    </w:p>
    <w:p w14:paraId="4778EBED" w14:textId="053EA8C0" w:rsidR="0000676B" w:rsidRDefault="0000676B" w:rsidP="0000676B">
      <w:pPr>
        <w:pStyle w:val="NormalWeb"/>
        <w:spacing w:before="0" w:beforeAutospacing="0" w:after="0" w:afterAutospacing="0"/>
      </w:pPr>
      <w:r>
        <w:rPr>
          <w:rFonts w:ascii="Arial" w:hAnsi="Arial" w:cs="Arial"/>
          <w:b/>
          <w:bCs/>
          <w:color w:val="000000"/>
          <w:sz w:val="22"/>
          <w:szCs w:val="22"/>
        </w:rPr>
        <w:t>WHEN</w:t>
      </w:r>
      <w:r>
        <w:rPr>
          <w:rFonts w:ascii="Arial" w:hAnsi="Arial" w:cs="Arial"/>
          <w:color w:val="000000"/>
          <w:sz w:val="22"/>
          <w:szCs w:val="22"/>
        </w:rPr>
        <w:t>:</w:t>
      </w:r>
    </w:p>
    <w:p w14:paraId="04FFBA65" w14:textId="77777777" w:rsidR="0000676B" w:rsidRDefault="0000676B" w:rsidP="0000676B">
      <w:pPr>
        <w:pStyle w:val="NormalWeb"/>
        <w:spacing w:before="0" w:beforeAutospacing="0" w:after="0" w:afterAutospacing="0"/>
      </w:pPr>
      <w:r>
        <w:rPr>
          <w:rFonts w:ascii="Arial" w:hAnsi="Arial" w:cs="Arial"/>
          <w:color w:val="000000"/>
          <w:sz w:val="22"/>
          <w:szCs w:val="22"/>
        </w:rPr>
        <w:t>[Date]</w:t>
      </w:r>
    </w:p>
    <w:p w14:paraId="619E5941" w14:textId="77777777" w:rsidR="0000676B" w:rsidRDefault="0000676B" w:rsidP="0000676B"/>
    <w:p w14:paraId="12D30508" w14:textId="77777777" w:rsidR="0000676B" w:rsidRDefault="0000676B" w:rsidP="0000676B">
      <w:pPr>
        <w:pStyle w:val="NormalWeb"/>
        <w:spacing w:before="0" w:beforeAutospacing="0" w:after="0" w:afterAutospacing="0"/>
      </w:pPr>
      <w:r>
        <w:rPr>
          <w:rFonts w:ascii="Arial" w:hAnsi="Arial" w:cs="Arial"/>
          <w:b/>
          <w:bCs/>
          <w:color w:val="000000"/>
          <w:sz w:val="22"/>
          <w:szCs w:val="22"/>
        </w:rPr>
        <w:t>WHERE</w:t>
      </w:r>
      <w:r>
        <w:rPr>
          <w:rFonts w:ascii="Arial" w:hAnsi="Arial" w:cs="Arial"/>
          <w:color w:val="000000"/>
          <w:sz w:val="22"/>
          <w:szCs w:val="22"/>
        </w:rPr>
        <w:t>:</w:t>
      </w:r>
    </w:p>
    <w:p w14:paraId="4474C565" w14:textId="77777777" w:rsidR="0000676B" w:rsidRDefault="0000676B" w:rsidP="0000676B">
      <w:pPr>
        <w:pStyle w:val="NormalWeb"/>
        <w:spacing w:before="0" w:beforeAutospacing="0" w:after="0" w:afterAutospacing="0"/>
      </w:pPr>
      <w:r>
        <w:rPr>
          <w:rFonts w:ascii="Arial" w:hAnsi="Arial" w:cs="Arial"/>
          <w:color w:val="000000"/>
          <w:sz w:val="22"/>
          <w:szCs w:val="22"/>
        </w:rPr>
        <w:t>[Address]</w:t>
      </w:r>
    </w:p>
    <w:p w14:paraId="4EC58417" w14:textId="77777777" w:rsidR="0000676B" w:rsidRDefault="0000676B" w:rsidP="0000676B">
      <w:pPr>
        <w:spacing w:after="240"/>
      </w:pPr>
    </w:p>
    <w:p w14:paraId="0A693C60" w14:textId="77777777" w:rsidR="0000676B" w:rsidRDefault="0000676B" w:rsidP="0000676B">
      <w:pPr>
        <w:pStyle w:val="NormalWeb"/>
        <w:spacing w:before="0" w:beforeAutospacing="0" w:after="0" w:afterAutospacing="0"/>
        <w:jc w:val="center"/>
      </w:pPr>
      <w:r>
        <w:rPr>
          <w:rFonts w:ascii="Arial" w:hAnsi="Arial" w:cs="Arial"/>
          <w:color w:val="000000"/>
          <w:sz w:val="22"/>
          <w:szCs w:val="22"/>
        </w:rPr>
        <w:t>###</w:t>
      </w:r>
    </w:p>
    <w:p w14:paraId="43D9790E" w14:textId="77777777" w:rsidR="00EB7A39" w:rsidRDefault="00EB7A39"/>
    <w:sectPr w:rsidR="00EB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6B"/>
    <w:rsid w:val="0000676B"/>
    <w:rsid w:val="004820BF"/>
    <w:rsid w:val="00B178EC"/>
    <w:rsid w:val="00EB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10FD"/>
  <w15:chartTrackingRefBased/>
  <w15:docId w15:val="{A10C6A59-7485-4689-AFF3-D33E07A0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6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7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9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2307</Characters>
  <Application>Microsoft Office Word</Application>
  <DocSecurity>0</DocSecurity>
  <Lines>256</Lines>
  <Paragraphs>208</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Lujan</dc:creator>
  <cp:keywords/>
  <dc:description/>
  <cp:lastModifiedBy>Shannon Lujan</cp:lastModifiedBy>
  <cp:revision>2</cp:revision>
  <dcterms:created xsi:type="dcterms:W3CDTF">2024-03-21T20:18:00Z</dcterms:created>
  <dcterms:modified xsi:type="dcterms:W3CDTF">2024-03-21T20:18:00Z</dcterms:modified>
</cp:coreProperties>
</file>